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C16" w:rsidRDefault="00710C16" w:rsidP="00710C16">
      <w:pPr>
        <w:contextualSpacing/>
        <w:jc w:val="both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Solve problem involving Inverse Variation.</w:t>
      </w:r>
    </w:p>
    <w:bookmarkEnd w:id="0"/>
    <w:p w:rsidR="00710C16" w:rsidRDefault="00710C16" w:rsidP="009E5D4A">
      <w:pPr>
        <w:contextualSpacing/>
        <w:jc w:val="both"/>
        <w:rPr>
          <w:b/>
          <w:sz w:val="24"/>
          <w:szCs w:val="24"/>
        </w:rPr>
      </w:pPr>
    </w:p>
    <w:p w:rsidR="009E5D4A" w:rsidRDefault="009E5D4A" w:rsidP="009E5D4A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Variable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h</m:t>
        </m:r>
      </m:oMath>
      <w:r>
        <w:rPr>
          <w:b/>
          <w:sz w:val="24"/>
          <w:szCs w:val="24"/>
        </w:rPr>
        <w:t xml:space="preserve"> varies inversely as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y</m:t>
        </m:r>
      </m:oMath>
      <w:r>
        <w:rPr>
          <w:b/>
          <w:sz w:val="24"/>
          <w:szCs w:val="24"/>
        </w:rPr>
        <w:t>. If h = 5 when y = 20</w:t>
      </w:r>
    </w:p>
    <w:p w:rsidR="00AE21FA" w:rsidRPr="00ED3716" w:rsidRDefault="00AE21FA" w:rsidP="009E5D4A">
      <w:pPr>
        <w:contextualSpacing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9E5D4A" w:rsidTr="004972AE"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the constant Value.</w:t>
            </w:r>
          </w:p>
        </w:tc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 2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</w:tr>
      <w:tr w:rsidR="009E5D4A" w:rsidTr="004972AE"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 10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=20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</w:tr>
      <w:tr w:rsidR="009E5D4A" w:rsidTr="004972AE"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=4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</w:tr>
    </w:tbl>
    <w:p w:rsidR="009E5D4A" w:rsidRDefault="009E5D4A" w:rsidP="009E5D4A">
      <w:pPr>
        <w:contextualSpacing/>
        <w:jc w:val="both"/>
        <w:rPr>
          <w:rFonts w:eastAsiaTheme="minorEastAsia"/>
          <w:b/>
        </w:rPr>
      </w:pPr>
      <w:r>
        <w:rPr>
          <w:b/>
        </w:rPr>
        <w:t xml:space="preserve">Variable </w:t>
      </w:r>
      <m:oMath>
        <m:r>
          <m:rPr>
            <m:sty m:val="bi"/>
          </m:rPr>
          <w:rPr>
            <w:rFonts w:ascii="Cambria Math" w:hAnsi="Cambria Math"/>
          </w:rPr>
          <m:t>t</m:t>
        </m:r>
      </m:oMath>
      <w:r>
        <w:rPr>
          <w:b/>
        </w:rPr>
        <w:t xml:space="preserve"> is inversely proportional to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>
        <w:rPr>
          <w:b/>
        </w:rPr>
        <w:t xml:space="preserve">. If </w:t>
      </w:r>
      <m:oMath>
        <m:r>
          <m:rPr>
            <m:sty m:val="bi"/>
          </m:rPr>
          <w:rPr>
            <w:rFonts w:ascii="Cambria Math" w:hAnsi="Cambria Math"/>
          </w:rPr>
          <m:t>t =10</m:t>
        </m:r>
      </m:oMath>
      <w:r>
        <w:rPr>
          <w:b/>
        </w:rPr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u = 1/2</m:t>
        </m:r>
      </m:oMath>
    </w:p>
    <w:p w:rsidR="00AE21FA" w:rsidRDefault="00AE21FA" w:rsidP="009E5D4A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68"/>
        <w:gridCol w:w="387"/>
        <w:gridCol w:w="5063"/>
      </w:tblGrid>
      <w:tr w:rsidR="009E5D4A" w:rsidTr="004972AE"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the Constant value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 when u = 1</w:t>
            </w:r>
          </w:p>
          <w:p w:rsidR="009E5D4A" w:rsidRDefault="009E5D4A" w:rsidP="009E5D4A">
            <w:pPr>
              <w:contextualSpacing/>
              <w:jc w:val="both"/>
              <w:rPr>
                <w:b/>
              </w:rPr>
            </w:pPr>
          </w:p>
          <w:p w:rsidR="009E5D4A" w:rsidRDefault="009E5D4A" w:rsidP="009E5D4A">
            <w:pPr>
              <w:contextualSpacing/>
              <w:jc w:val="both"/>
              <w:rPr>
                <w:b/>
              </w:rPr>
            </w:pPr>
          </w:p>
          <w:p w:rsidR="00AE21FA" w:rsidRDefault="00AE21FA" w:rsidP="009E5D4A">
            <w:pPr>
              <w:contextualSpacing/>
              <w:jc w:val="both"/>
              <w:rPr>
                <w:b/>
              </w:rPr>
            </w:pPr>
          </w:p>
          <w:p w:rsidR="00AE21FA" w:rsidRDefault="00AE21FA" w:rsidP="009E5D4A">
            <w:pPr>
              <w:contextualSpacing/>
              <w:jc w:val="both"/>
              <w:rPr>
                <w:b/>
              </w:rPr>
            </w:pPr>
          </w:p>
          <w:p w:rsidR="009E5D4A" w:rsidRDefault="009E5D4A" w:rsidP="009E5D4A">
            <w:pPr>
              <w:contextualSpacing/>
              <w:jc w:val="both"/>
              <w:rPr>
                <w:b/>
              </w:rPr>
            </w:pPr>
          </w:p>
          <w:p w:rsidR="009E5D4A" w:rsidRDefault="009E5D4A" w:rsidP="009E5D4A">
            <w:pPr>
              <w:contextualSpacing/>
              <w:jc w:val="both"/>
              <w:rPr>
                <w:b/>
              </w:rPr>
            </w:pPr>
          </w:p>
          <w:p w:rsidR="009E5D4A" w:rsidRDefault="009E5D4A" w:rsidP="009E5D4A">
            <w:pPr>
              <w:contextualSpacing/>
              <w:jc w:val="both"/>
              <w:rPr>
                <w:b/>
              </w:rPr>
            </w:pPr>
          </w:p>
        </w:tc>
      </w:tr>
      <w:tr w:rsidR="009E5D4A" w:rsidTr="004972AE"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 when u = 5</w:t>
            </w:r>
          </w:p>
          <w:p w:rsidR="009E5D4A" w:rsidRDefault="009E5D4A" w:rsidP="009E5D4A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 when u = 10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AE21FA" w:rsidRDefault="00AE21FA" w:rsidP="004972AE">
            <w:pPr>
              <w:contextualSpacing/>
              <w:jc w:val="both"/>
              <w:rPr>
                <w:b/>
              </w:rPr>
            </w:pPr>
          </w:p>
          <w:p w:rsidR="00AE21FA" w:rsidRDefault="00AE21F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</w:tr>
      <w:tr w:rsidR="009E5D4A" w:rsidTr="004972AE"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10. </w:t>
            </w: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 when u = 15</w:t>
            </w: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  <w:tc>
          <w:tcPr>
            <w:tcW w:w="5121" w:type="dxa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</w:p>
        </w:tc>
      </w:tr>
    </w:tbl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  <w:r>
        <w:rPr>
          <w:b/>
        </w:rPr>
        <w:t xml:space="preserve"> 11. If 5 men can do a painting job in 3 days, how many days will it take 8 men to do the job?</w:t>
      </w: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A33720" w:rsidRDefault="00A33720" w:rsidP="00A33720">
      <w:pPr>
        <w:contextualSpacing/>
        <w:jc w:val="both"/>
        <w:rPr>
          <w:b/>
        </w:rPr>
      </w:pPr>
      <w:r>
        <w:rPr>
          <w:b/>
        </w:rPr>
        <w:t>12. How long will it take a car to travel a certain distance at 60 km/ h if the same distance can be traveled in 8 hours at 40km/h.</w:t>
      </w: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  <w:r>
        <w:rPr>
          <w:b/>
        </w:rPr>
        <w:t>13. Jo Anne Sits 1.5 meters from the center of a seesaw. Dianne who weights 18 kg balances the seesaw by sitting 2 meters from the center. How many kilograms does Jo Anne weight?</w:t>
      </w: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  <w:r>
        <w:rPr>
          <w:b/>
        </w:rPr>
        <w:t xml:space="preserve">14.  A 10 cm diameter pulley turns 54 revolutions per minute. If this connected by a belt to another pulley with a diameter of 12cm what is its speed in revolution per minute? </w:t>
      </w: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  <w:r>
        <w:rPr>
          <w:b/>
        </w:rPr>
        <w:t>15. Ten thousand dollars invested at 12% interest per annum. How much should be invested at 8% interest if two investments will receive the same amount of income?</w:t>
      </w: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</w:p>
    <w:p w:rsidR="009E5D4A" w:rsidRDefault="009E5D4A" w:rsidP="009E5D4A">
      <w:pPr>
        <w:contextualSpacing/>
        <w:jc w:val="both"/>
        <w:rPr>
          <w:b/>
        </w:rPr>
      </w:pPr>
      <w:r>
        <w:rPr>
          <w:b/>
        </w:rPr>
        <w:t>16. The resistance of a wire varies inversely as the square of its diameter. If a wire 0.6 cm in diameter has a resistance of 10 ohms, what is the resistance of the same lengths of wire 0.2 cm in diameter?</w:t>
      </w: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AE21FA" w:rsidRDefault="00AE21FA" w:rsidP="009E5D4A">
      <w:pPr>
        <w:rPr>
          <w:b/>
        </w:rPr>
      </w:pPr>
    </w:p>
    <w:p w:rsidR="009E5D4A" w:rsidRDefault="009E5D4A" w:rsidP="009E5D4A">
      <w:pPr>
        <w:rPr>
          <w:b/>
        </w:rPr>
      </w:pPr>
      <w:r w:rsidRPr="007B6476">
        <w:rPr>
          <w:b/>
        </w:rPr>
        <w:t>17.</w:t>
      </w:r>
      <w:r>
        <w:rPr>
          <w:b/>
        </w:rPr>
        <w:t xml:space="preserve"> If 10 carpenter can build a house in 30 days, how long will it take 12 carpenters to do the same work, provided it can be done as efficient by 12 as by 10?</w:t>
      </w: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  <w:r w:rsidRPr="00F84D8C">
        <w:rPr>
          <w:b/>
        </w:rPr>
        <w:t xml:space="preserve">18. </w:t>
      </w:r>
      <w:r>
        <w:rPr>
          <w:b/>
        </w:rPr>
        <w:t>If a man can build a fence in 32 days working 6 hours a day, in how many days could he build it working 8 hours a day?</w:t>
      </w: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AE21FA" w:rsidRDefault="00AE21F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  <w:r>
        <w:rPr>
          <w:b/>
        </w:rPr>
        <w:t>19. A book has 480 pages when there are 23 lines on a page. How many pages will it have if it is printed with 9 more lines on a page?</w:t>
      </w: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AE21FA" w:rsidRDefault="00AE21FA" w:rsidP="009E5D4A">
      <w:pPr>
        <w:rPr>
          <w:b/>
        </w:rPr>
      </w:pPr>
    </w:p>
    <w:p w:rsidR="00AE21FA" w:rsidRDefault="00AE21FA" w:rsidP="009E5D4A">
      <w:pPr>
        <w:rPr>
          <w:b/>
        </w:rPr>
      </w:pPr>
    </w:p>
    <w:p w:rsidR="009E5D4A" w:rsidRDefault="009E5D4A" w:rsidP="009E5D4A">
      <w:pPr>
        <w:rPr>
          <w:b/>
        </w:rPr>
      </w:pPr>
    </w:p>
    <w:p w:rsidR="009E5D4A" w:rsidRDefault="009E5D4A" w:rsidP="009E5D4A">
      <w:pPr>
        <w:rPr>
          <w:b/>
        </w:rPr>
      </w:pPr>
      <w:r w:rsidRPr="009E5D4A">
        <w:rPr>
          <w:b/>
        </w:rPr>
        <w:t xml:space="preserve">20. </w:t>
      </w:r>
      <w:r>
        <w:rPr>
          <w:b/>
        </w:rPr>
        <w:t>If 3 pipe can fill a swimming pool in 1 hour and 25 minutes, how long would it take to fill the same swimming pool if 5 pipes were used?</w:t>
      </w: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9E5D4A" w:rsidRDefault="009E5D4A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DE4B58" w:rsidRDefault="00A36BAB" w:rsidP="00195A6D">
      <w:pPr>
        <w:contextualSpacing/>
        <w:jc w:val="both"/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lastRenderedPageBreak/>
        <w:t>Answe</w:t>
      </w:r>
      <w:r w:rsidR="00DE4B58">
        <w:rPr>
          <w:rFonts w:eastAsiaTheme="minorEastAsia"/>
          <w:b/>
          <w:color w:val="0070C0"/>
        </w:rPr>
        <w:t>r:</w:t>
      </w:r>
    </w:p>
    <w:p w:rsidR="00195A6D" w:rsidRDefault="00ED3716" w:rsidP="00195A6D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Solve problem involving Inverse Variation.</w:t>
      </w:r>
    </w:p>
    <w:p w:rsidR="00ED3716" w:rsidRDefault="00ED3716" w:rsidP="00195A6D">
      <w:pPr>
        <w:contextualSpacing/>
        <w:jc w:val="both"/>
        <w:rPr>
          <w:b/>
          <w:sz w:val="24"/>
          <w:szCs w:val="24"/>
        </w:rPr>
      </w:pPr>
    </w:p>
    <w:p w:rsidR="00ED3716" w:rsidRPr="00ED3716" w:rsidRDefault="00ED3716" w:rsidP="00195A6D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Variable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h</m:t>
        </m:r>
      </m:oMath>
      <w:r>
        <w:rPr>
          <w:b/>
          <w:sz w:val="24"/>
          <w:szCs w:val="24"/>
        </w:rPr>
        <w:t xml:space="preserve"> varies inversely as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y</m:t>
        </m:r>
      </m:oMath>
      <w:r>
        <w:rPr>
          <w:b/>
          <w:sz w:val="24"/>
          <w:szCs w:val="24"/>
        </w:rPr>
        <w:t>. If h = 5 when y = 20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ED3716" w:rsidTr="00CD0532">
        <w:tc>
          <w:tcPr>
            <w:tcW w:w="387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ED3716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the constant Value.</w:t>
            </w:r>
          </w:p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ED3716" w:rsidRDefault="00ED3716" w:rsidP="00195A6D">
            <w:pPr>
              <w:contextualSpacing/>
              <w:jc w:val="both"/>
              <w:rPr>
                <w:b/>
              </w:rPr>
            </w:pPr>
            <w:r w:rsidRPr="00ED3716">
              <w:rPr>
                <w:b/>
                <w:position w:val="-24"/>
              </w:rPr>
              <w:object w:dxaOrig="7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31.5pt" o:ole="">
                  <v:imagedata r:id="rId8" o:title=""/>
                </v:shape>
                <o:OLEObject Type="Embed" ProgID="Equation.DSMT4" ShapeID="_x0000_i1025" DrawAspect="Content" ObjectID="_1549351004" r:id="rId9"/>
              </w:object>
            </w:r>
          </w:p>
          <w:p w:rsidR="00ED3716" w:rsidRDefault="00ED3716" w:rsidP="00195A6D">
            <w:pPr>
              <w:contextualSpacing/>
              <w:jc w:val="both"/>
              <w:rPr>
                <w:b/>
              </w:rPr>
            </w:pPr>
            <w:r w:rsidRPr="00ED3716">
              <w:rPr>
                <w:b/>
                <w:position w:val="-10"/>
              </w:rPr>
              <w:object w:dxaOrig="960" w:dyaOrig="320">
                <v:shape id="_x0000_i1026" type="#_x0000_t75" style="width:48pt;height:15.75pt" o:ole="">
                  <v:imagedata r:id="rId10" o:title=""/>
                </v:shape>
                <o:OLEObject Type="Embed" ProgID="Equation.DSMT4" ShapeID="_x0000_i1026" DrawAspect="Content" ObjectID="_1549351005" r:id="rId11"/>
              </w:object>
            </w:r>
          </w:p>
          <w:p w:rsidR="00ED3716" w:rsidRDefault="00ED3716" w:rsidP="00195A6D">
            <w:pPr>
              <w:contextualSpacing/>
              <w:jc w:val="both"/>
              <w:rPr>
                <w:b/>
              </w:rPr>
            </w:pPr>
            <w:r w:rsidRPr="00ED3716">
              <w:rPr>
                <w:b/>
                <w:position w:val="-6"/>
                <w:highlight w:val="yellow"/>
              </w:rPr>
              <w:object w:dxaOrig="780" w:dyaOrig="279">
                <v:shape id="_x0000_i1027" type="#_x0000_t75" style="width:39pt;height:14.25pt" o:ole="">
                  <v:imagedata r:id="rId12" o:title=""/>
                </v:shape>
                <o:OLEObject Type="Embed" ProgID="Equation.DSMT4" ShapeID="_x0000_i1027" DrawAspect="Content" ObjectID="_1549351006" r:id="rId13"/>
              </w:object>
            </w:r>
          </w:p>
        </w:tc>
        <w:tc>
          <w:tcPr>
            <w:tcW w:w="387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Find y when h = </w:t>
            </w:r>
            <w:r w:rsidR="00D92C00">
              <w:rPr>
                <w:b/>
              </w:rPr>
              <w:t>2</w: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28"/>
              </w:rPr>
              <w:object w:dxaOrig="800" w:dyaOrig="660">
                <v:shape id="_x0000_i1028" type="#_x0000_t75" style="width:39.75pt;height:33pt" o:ole="">
                  <v:imagedata r:id="rId14" o:title=""/>
                </v:shape>
                <o:OLEObject Type="Embed" ProgID="Equation.DSMT4" ShapeID="_x0000_i1028" DrawAspect="Content" ObjectID="_1549351007" r:id="rId15"/>
              </w:objec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10"/>
              </w:rPr>
              <w:object w:dxaOrig="920" w:dyaOrig="320">
                <v:shape id="_x0000_i1029" type="#_x0000_t75" style="width:46.5pt;height:15.75pt" o:ole="">
                  <v:imagedata r:id="rId16" o:title=""/>
                </v:shape>
                <o:OLEObject Type="Embed" ProgID="Equation.DSMT4" ShapeID="_x0000_i1029" DrawAspect="Content" ObjectID="_1549351008" r:id="rId17"/>
              </w:objec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10"/>
                <w:highlight w:val="yellow"/>
              </w:rPr>
              <w:object w:dxaOrig="680" w:dyaOrig="320">
                <v:shape id="_x0000_i1030" type="#_x0000_t75" style="width:33.75pt;height:15.75pt" o:ole="">
                  <v:imagedata r:id="rId18" o:title=""/>
                </v:shape>
                <o:OLEObject Type="Embed" ProgID="Equation.DSMT4" ShapeID="_x0000_i1030" DrawAspect="Content" ObjectID="_1549351009" r:id="rId19"/>
              </w:object>
            </w:r>
          </w:p>
        </w:tc>
      </w:tr>
      <w:tr w:rsidR="00ED3716" w:rsidTr="00CD0532">
        <w:tc>
          <w:tcPr>
            <w:tcW w:w="387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 10</w: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28"/>
              </w:rPr>
              <w:object w:dxaOrig="900" w:dyaOrig="660">
                <v:shape id="_x0000_i1031" type="#_x0000_t75" style="width:45.75pt;height:33pt" o:ole="">
                  <v:imagedata r:id="rId20" o:title=""/>
                </v:shape>
                <o:OLEObject Type="Embed" ProgID="Equation.DSMT4" ShapeID="_x0000_i1031" DrawAspect="Content" ObjectID="_1549351010" r:id="rId21"/>
              </w:objec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10"/>
              </w:rPr>
              <w:object w:dxaOrig="999" w:dyaOrig="320">
                <v:shape id="_x0000_i1032" type="#_x0000_t75" style="width:50.25pt;height:15.75pt" o:ole="">
                  <v:imagedata r:id="rId22" o:title=""/>
                </v:shape>
                <o:OLEObject Type="Embed" ProgID="Equation.DSMT4" ShapeID="_x0000_i1032" DrawAspect="Content" ObjectID="_1549351011" r:id="rId23"/>
              </w:objec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10"/>
                <w:highlight w:val="yellow"/>
              </w:rPr>
              <w:object w:dxaOrig="660" w:dyaOrig="320">
                <v:shape id="_x0000_i1033" type="#_x0000_t75" style="width:33pt;height:15.75pt" o:ole="">
                  <v:imagedata r:id="rId24" o:title=""/>
                </v:shape>
                <o:OLEObject Type="Embed" ProgID="Equation.DSMT4" ShapeID="_x0000_i1033" DrawAspect="Content" ObjectID="_1549351012" r:id="rId25"/>
              </w:object>
            </w:r>
          </w:p>
        </w:tc>
        <w:tc>
          <w:tcPr>
            <w:tcW w:w="387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ED3716" w:rsidRDefault="00ED371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</w:t>
            </w:r>
            <w:r w:rsidR="00D92C00">
              <w:rPr>
                <w:b/>
              </w:rPr>
              <w:t>20</w: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28"/>
              </w:rPr>
              <w:object w:dxaOrig="920" w:dyaOrig="660">
                <v:shape id="_x0000_i1034" type="#_x0000_t75" style="width:46.5pt;height:33pt" o:ole="">
                  <v:imagedata r:id="rId26" o:title=""/>
                </v:shape>
                <o:OLEObject Type="Embed" ProgID="Equation.DSMT4" ShapeID="_x0000_i1034" DrawAspect="Content" ObjectID="_1549351013" r:id="rId27"/>
              </w:object>
            </w:r>
          </w:p>
          <w:p w:rsidR="00D92C00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10"/>
              </w:rPr>
              <w:object w:dxaOrig="1040" w:dyaOrig="320">
                <v:shape id="_x0000_i1035" type="#_x0000_t75" style="width:51.75pt;height:15.75pt" o:ole="">
                  <v:imagedata r:id="rId28" o:title=""/>
                </v:shape>
                <o:OLEObject Type="Embed" ProgID="Equation.DSMT4" ShapeID="_x0000_i1035" DrawAspect="Content" ObjectID="_1549351014" r:id="rId29"/>
              </w:object>
            </w:r>
          </w:p>
          <w:p w:rsidR="00ED3716" w:rsidRDefault="00D92C00" w:rsidP="00195A6D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10"/>
                <w:highlight w:val="yellow"/>
              </w:rPr>
              <w:object w:dxaOrig="560" w:dyaOrig="320">
                <v:shape id="_x0000_i1036" type="#_x0000_t75" style="width:28.5pt;height:15.75pt" o:ole="">
                  <v:imagedata r:id="rId30" o:title=""/>
                </v:shape>
                <o:OLEObject Type="Embed" ProgID="Equation.DSMT4" ShapeID="_x0000_i1036" DrawAspect="Content" ObjectID="_1549351015" r:id="rId31"/>
              </w:object>
            </w:r>
          </w:p>
        </w:tc>
      </w:tr>
      <w:tr w:rsidR="00CD0532" w:rsidTr="00CD0532">
        <w:tc>
          <w:tcPr>
            <w:tcW w:w="387" w:type="dxa"/>
          </w:tcPr>
          <w:p w:rsidR="00CD0532" w:rsidRDefault="00CD0532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CD0532" w:rsidRDefault="00CD0532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y when h =4</w:t>
            </w:r>
          </w:p>
          <w:p w:rsidR="00CD0532" w:rsidRDefault="00CD0532" w:rsidP="00195A6D">
            <w:pPr>
              <w:contextualSpacing/>
              <w:jc w:val="both"/>
              <w:rPr>
                <w:b/>
              </w:rPr>
            </w:pPr>
            <w:r w:rsidRPr="00CD0532">
              <w:rPr>
                <w:b/>
                <w:position w:val="-28"/>
              </w:rPr>
              <w:object w:dxaOrig="800" w:dyaOrig="660">
                <v:shape id="_x0000_i1037" type="#_x0000_t75" style="width:39.75pt;height:33pt" o:ole="">
                  <v:imagedata r:id="rId32" o:title=""/>
                </v:shape>
                <o:OLEObject Type="Embed" ProgID="Equation.DSMT4" ShapeID="_x0000_i1037" DrawAspect="Content" ObjectID="_1549351016" r:id="rId33"/>
              </w:object>
            </w:r>
          </w:p>
          <w:p w:rsidR="00CD0532" w:rsidRDefault="00CD0532" w:rsidP="00195A6D">
            <w:pPr>
              <w:contextualSpacing/>
              <w:jc w:val="both"/>
              <w:rPr>
                <w:b/>
              </w:rPr>
            </w:pPr>
            <w:r w:rsidRPr="00CD0532">
              <w:rPr>
                <w:b/>
                <w:position w:val="-10"/>
              </w:rPr>
              <w:object w:dxaOrig="920" w:dyaOrig="320">
                <v:shape id="_x0000_i1038" type="#_x0000_t75" style="width:46.5pt;height:15.75pt" o:ole="">
                  <v:imagedata r:id="rId34" o:title=""/>
                </v:shape>
                <o:OLEObject Type="Embed" ProgID="Equation.DSMT4" ShapeID="_x0000_i1038" DrawAspect="Content" ObjectID="_1549351017" r:id="rId35"/>
              </w:object>
            </w:r>
          </w:p>
          <w:p w:rsidR="00CD0532" w:rsidRDefault="00CD0532" w:rsidP="00195A6D">
            <w:pPr>
              <w:contextualSpacing/>
              <w:jc w:val="both"/>
              <w:rPr>
                <w:b/>
              </w:rPr>
            </w:pPr>
            <w:r w:rsidRPr="00CD0532">
              <w:rPr>
                <w:b/>
                <w:position w:val="-10"/>
                <w:highlight w:val="yellow"/>
              </w:rPr>
              <w:object w:dxaOrig="680" w:dyaOrig="320">
                <v:shape id="_x0000_i1039" type="#_x0000_t75" style="width:33.75pt;height:15.75pt" o:ole="">
                  <v:imagedata r:id="rId36" o:title=""/>
                </v:shape>
                <o:OLEObject Type="Embed" ProgID="Equation.DSMT4" ShapeID="_x0000_i1039" DrawAspect="Content" ObjectID="_1549351018" r:id="rId37"/>
              </w:object>
            </w:r>
          </w:p>
        </w:tc>
        <w:tc>
          <w:tcPr>
            <w:tcW w:w="387" w:type="dxa"/>
          </w:tcPr>
          <w:p w:rsidR="00CD0532" w:rsidRDefault="00CD0532" w:rsidP="00195A6D">
            <w:pPr>
              <w:contextualSpacing/>
              <w:jc w:val="both"/>
              <w:rPr>
                <w:b/>
              </w:rPr>
            </w:pPr>
          </w:p>
        </w:tc>
        <w:tc>
          <w:tcPr>
            <w:tcW w:w="5121" w:type="dxa"/>
          </w:tcPr>
          <w:p w:rsidR="00CD0532" w:rsidRDefault="00CD0532" w:rsidP="00195A6D">
            <w:pPr>
              <w:contextualSpacing/>
              <w:jc w:val="both"/>
              <w:rPr>
                <w:b/>
              </w:rPr>
            </w:pPr>
          </w:p>
        </w:tc>
      </w:tr>
    </w:tbl>
    <w:p w:rsidR="00D92C00" w:rsidRDefault="00D92C00" w:rsidP="00195A6D">
      <w:pPr>
        <w:contextualSpacing/>
        <w:jc w:val="both"/>
        <w:rPr>
          <w:rFonts w:eastAsiaTheme="minorEastAsia"/>
          <w:b/>
        </w:rPr>
      </w:pPr>
      <w:r>
        <w:rPr>
          <w:b/>
        </w:rPr>
        <w:t xml:space="preserve">Variable </w:t>
      </w:r>
      <m:oMath>
        <m:r>
          <m:rPr>
            <m:sty m:val="bi"/>
          </m:rPr>
          <w:rPr>
            <w:rFonts w:ascii="Cambria Math" w:hAnsi="Cambria Math"/>
          </w:rPr>
          <m:t>t</m:t>
        </m:r>
      </m:oMath>
      <w:r>
        <w:rPr>
          <w:b/>
        </w:rPr>
        <w:t xml:space="preserve"> is inversely proportional </w:t>
      </w:r>
      <w:r w:rsidR="00CD0532">
        <w:rPr>
          <w:b/>
        </w:rPr>
        <w:t>to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>
        <w:rPr>
          <w:b/>
        </w:rPr>
        <w:t xml:space="preserve">. If </w:t>
      </w:r>
      <m:oMath>
        <m:r>
          <m:rPr>
            <m:sty m:val="bi"/>
          </m:rPr>
          <w:rPr>
            <w:rFonts w:ascii="Cambria Math" w:hAnsi="Cambria Math"/>
          </w:rPr>
          <m:t>t =10</m:t>
        </m:r>
      </m:oMath>
      <w:r>
        <w:rPr>
          <w:b/>
        </w:rPr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u = 1/2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67"/>
        <w:gridCol w:w="387"/>
        <w:gridCol w:w="5064"/>
      </w:tblGrid>
      <w:tr w:rsidR="00D92C00" w:rsidTr="00CD0532">
        <w:tc>
          <w:tcPr>
            <w:tcW w:w="387" w:type="dxa"/>
          </w:tcPr>
          <w:p w:rsidR="00D92C00" w:rsidRDefault="00CD0532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D92C00">
              <w:rPr>
                <w:b/>
              </w:rPr>
              <w:t>.</w:t>
            </w:r>
          </w:p>
        </w:tc>
        <w:tc>
          <w:tcPr>
            <w:tcW w:w="5121" w:type="dxa"/>
          </w:tcPr>
          <w:p w:rsidR="00566C07" w:rsidRDefault="00566C07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the Constant value</w: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54"/>
              </w:rPr>
              <w:object w:dxaOrig="720" w:dyaOrig="920">
                <v:shape id="_x0000_i1040" type="#_x0000_t75" style="width:36pt;height:46.5pt" o:ole="">
                  <v:imagedata r:id="rId38" o:title=""/>
                </v:shape>
                <o:OLEObject Type="Embed" ProgID="Equation.DSMT4" ShapeID="_x0000_i1040" DrawAspect="Content" ObjectID="_1549351019" r:id="rId39"/>
              </w:objec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  <w:r w:rsidRPr="00D92C00">
              <w:rPr>
                <w:b/>
                <w:position w:val="-28"/>
              </w:rPr>
              <w:object w:dxaOrig="1080" w:dyaOrig="680">
                <v:shape id="_x0000_i1041" type="#_x0000_t75" style="width:54pt;height:33.75pt" o:ole="">
                  <v:imagedata r:id="rId40" o:title=""/>
                </v:shape>
                <o:OLEObject Type="Embed" ProgID="Equation.DSMT4" ShapeID="_x0000_i1041" DrawAspect="Content" ObjectID="_1549351020" r:id="rId41"/>
              </w:object>
            </w:r>
          </w:p>
          <w:p w:rsidR="00D92C00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6"/>
                <w:highlight w:val="yellow"/>
              </w:rPr>
              <w:object w:dxaOrig="560" w:dyaOrig="279">
                <v:shape id="_x0000_i1042" type="#_x0000_t75" style="width:28.5pt;height:14.25pt" o:ole="">
                  <v:imagedata r:id="rId42" o:title=""/>
                </v:shape>
                <o:OLEObject Type="Embed" ProgID="Equation.DSMT4" ShapeID="_x0000_i1042" DrawAspect="Content" ObjectID="_1549351021" r:id="rId43"/>
              </w:object>
            </w:r>
          </w:p>
        </w:tc>
        <w:tc>
          <w:tcPr>
            <w:tcW w:w="387" w:type="dxa"/>
          </w:tcPr>
          <w:p w:rsidR="00D92C00" w:rsidRDefault="00CD0532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D92C00">
              <w:rPr>
                <w:b/>
              </w:rPr>
              <w:t>.</w:t>
            </w:r>
          </w:p>
        </w:tc>
        <w:tc>
          <w:tcPr>
            <w:tcW w:w="5121" w:type="dxa"/>
          </w:tcPr>
          <w:p w:rsidR="00566C07" w:rsidRDefault="00566C07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 when u = 1</w: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</w:p>
          <w:p w:rsidR="00D92C00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24"/>
              </w:rPr>
              <w:object w:dxaOrig="540" w:dyaOrig="620">
                <v:shape id="_x0000_i1043" type="#_x0000_t75" style="width:27.75pt;height:31.5pt" o:ole="">
                  <v:imagedata r:id="rId44" o:title=""/>
                </v:shape>
                <o:OLEObject Type="Embed" ProgID="Equation.DSMT4" ShapeID="_x0000_i1043" DrawAspect="Content" ObjectID="_1549351022" r:id="rId45"/>
              </w:object>
            </w:r>
          </w:p>
          <w:p w:rsidR="00566C07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6"/>
                <w:highlight w:val="yellow"/>
              </w:rPr>
              <w:object w:dxaOrig="499" w:dyaOrig="279">
                <v:shape id="_x0000_i1044" type="#_x0000_t75" style="width:24.75pt;height:14.25pt" o:ole="">
                  <v:imagedata r:id="rId46" o:title=""/>
                </v:shape>
                <o:OLEObject Type="Embed" ProgID="Equation.DSMT4" ShapeID="_x0000_i1044" DrawAspect="Content" ObjectID="_1549351023" r:id="rId47"/>
              </w:objec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</w:p>
        </w:tc>
      </w:tr>
      <w:tr w:rsidR="00D92C00" w:rsidTr="00CD0532">
        <w:tc>
          <w:tcPr>
            <w:tcW w:w="387" w:type="dxa"/>
          </w:tcPr>
          <w:p w:rsidR="00D92C00" w:rsidRDefault="00CD0532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D92C00">
              <w:rPr>
                <w:b/>
              </w:rPr>
              <w:t>.</w:t>
            </w:r>
          </w:p>
        </w:tc>
        <w:tc>
          <w:tcPr>
            <w:tcW w:w="5121" w:type="dxa"/>
          </w:tcPr>
          <w:p w:rsidR="00D92C00" w:rsidRDefault="00D92C00" w:rsidP="00D92C0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Find t when u = </w:t>
            </w:r>
            <w:r w:rsidR="00566C07">
              <w:rPr>
                <w:b/>
              </w:rPr>
              <w:t>5</w: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24"/>
              </w:rPr>
              <w:object w:dxaOrig="540" w:dyaOrig="620">
                <v:shape id="_x0000_i1045" type="#_x0000_t75" style="width:27.75pt;height:31.5pt" o:ole="">
                  <v:imagedata r:id="rId48" o:title=""/>
                </v:shape>
                <o:OLEObject Type="Embed" ProgID="Equation.DSMT4" ShapeID="_x0000_i1045" DrawAspect="Content" ObjectID="_1549351024" r:id="rId49"/>
              </w:object>
            </w:r>
          </w:p>
          <w:p w:rsidR="00566C07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6"/>
                <w:highlight w:val="yellow"/>
              </w:rPr>
              <w:object w:dxaOrig="460" w:dyaOrig="279">
                <v:shape id="_x0000_i1046" type="#_x0000_t75" style="width:22.5pt;height:14.25pt" o:ole="">
                  <v:imagedata r:id="rId50" o:title=""/>
                </v:shape>
                <o:OLEObject Type="Embed" ProgID="Equation.DSMT4" ShapeID="_x0000_i1046" DrawAspect="Content" ObjectID="_1549351025" r:id="rId51"/>
              </w:objec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D92C00" w:rsidRDefault="00CD0532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D92C00">
              <w:rPr>
                <w:b/>
              </w:rPr>
              <w:t>.</w:t>
            </w:r>
          </w:p>
        </w:tc>
        <w:tc>
          <w:tcPr>
            <w:tcW w:w="5121" w:type="dxa"/>
          </w:tcPr>
          <w:p w:rsidR="00D92C00" w:rsidRDefault="00D92C00" w:rsidP="00D92C0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Find t when u = </w:t>
            </w:r>
            <w:r w:rsidR="00566C07">
              <w:rPr>
                <w:b/>
              </w:rPr>
              <w:t>10</w:t>
            </w:r>
          </w:p>
          <w:p w:rsidR="00D92C00" w:rsidRDefault="00D92C00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92C00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24"/>
              </w:rPr>
              <w:object w:dxaOrig="639" w:dyaOrig="620">
                <v:shape id="_x0000_i1047" type="#_x0000_t75" style="width:32.25pt;height:31.5pt" o:ole="">
                  <v:imagedata r:id="rId52" o:title=""/>
                </v:shape>
                <o:OLEObject Type="Embed" ProgID="Equation.DSMT4" ShapeID="_x0000_i1047" DrawAspect="Content" ObjectID="_1549351026" r:id="rId53"/>
              </w:object>
            </w:r>
          </w:p>
          <w:p w:rsidR="00D92C00" w:rsidRDefault="00566C07" w:rsidP="00566C07">
            <w:pPr>
              <w:contextualSpacing/>
              <w:jc w:val="both"/>
              <w:rPr>
                <w:b/>
              </w:rPr>
            </w:pPr>
            <w:r w:rsidRPr="00566C07">
              <w:rPr>
                <w:b/>
                <w:position w:val="-24"/>
                <w:highlight w:val="yellow"/>
              </w:rPr>
              <w:object w:dxaOrig="540" w:dyaOrig="620">
                <v:shape id="_x0000_i1048" type="#_x0000_t75" style="width:27.75pt;height:31.5pt" o:ole="">
                  <v:imagedata r:id="rId54" o:title=""/>
                </v:shape>
                <o:OLEObject Type="Embed" ProgID="Equation.DSMT4" ShapeID="_x0000_i1048" DrawAspect="Content" ObjectID="_1549351027" r:id="rId55"/>
              </w:object>
            </w:r>
          </w:p>
        </w:tc>
      </w:tr>
      <w:tr w:rsidR="00CD0532" w:rsidTr="00CD0532">
        <w:tc>
          <w:tcPr>
            <w:tcW w:w="387" w:type="dxa"/>
          </w:tcPr>
          <w:p w:rsidR="00CD0532" w:rsidRDefault="00CD0532" w:rsidP="00566C0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10. </w:t>
            </w:r>
          </w:p>
        </w:tc>
        <w:tc>
          <w:tcPr>
            <w:tcW w:w="5121" w:type="dxa"/>
          </w:tcPr>
          <w:p w:rsidR="00CD0532" w:rsidRDefault="00CD0532" w:rsidP="00D92C0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Find t when u = 15</w:t>
            </w:r>
          </w:p>
          <w:p w:rsidR="00CD0532" w:rsidRDefault="00CD0532" w:rsidP="00D92C0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CD0532" w:rsidRDefault="00CD0532" w:rsidP="00D92C00">
            <w:pPr>
              <w:contextualSpacing/>
              <w:jc w:val="both"/>
              <w:rPr>
                <w:b/>
              </w:rPr>
            </w:pPr>
            <w:r w:rsidRPr="00CD0532">
              <w:rPr>
                <w:b/>
                <w:position w:val="-24"/>
              </w:rPr>
              <w:object w:dxaOrig="639" w:dyaOrig="620">
                <v:shape id="_x0000_i1049" type="#_x0000_t75" style="width:32.25pt;height:31.5pt" o:ole="">
                  <v:imagedata r:id="rId56" o:title=""/>
                </v:shape>
                <o:OLEObject Type="Embed" ProgID="Equation.DSMT4" ShapeID="_x0000_i1049" DrawAspect="Content" ObjectID="_1549351028" r:id="rId57"/>
              </w:object>
            </w:r>
          </w:p>
          <w:p w:rsidR="00CD0532" w:rsidRDefault="00CD0532" w:rsidP="00D92C00">
            <w:pPr>
              <w:contextualSpacing/>
              <w:jc w:val="both"/>
              <w:rPr>
                <w:b/>
              </w:rPr>
            </w:pPr>
            <w:r w:rsidRPr="00CD0532">
              <w:rPr>
                <w:b/>
                <w:position w:val="-24"/>
                <w:highlight w:val="yellow"/>
              </w:rPr>
              <w:object w:dxaOrig="540" w:dyaOrig="620">
                <v:shape id="_x0000_i1050" type="#_x0000_t75" style="width:27.75pt;height:31.5pt" o:ole="">
                  <v:imagedata r:id="rId58" o:title=""/>
                </v:shape>
                <o:OLEObject Type="Embed" ProgID="Equation.DSMT4" ShapeID="_x0000_i1050" DrawAspect="Content" ObjectID="_1549351029" r:id="rId59"/>
              </w:object>
            </w:r>
          </w:p>
        </w:tc>
        <w:tc>
          <w:tcPr>
            <w:tcW w:w="387" w:type="dxa"/>
          </w:tcPr>
          <w:p w:rsidR="00CD0532" w:rsidRDefault="00CD0532" w:rsidP="00566C07">
            <w:pPr>
              <w:contextualSpacing/>
              <w:jc w:val="both"/>
              <w:rPr>
                <w:b/>
              </w:rPr>
            </w:pPr>
          </w:p>
        </w:tc>
        <w:tc>
          <w:tcPr>
            <w:tcW w:w="5121" w:type="dxa"/>
          </w:tcPr>
          <w:p w:rsidR="00CD0532" w:rsidRDefault="00CD0532" w:rsidP="00D92C00">
            <w:pPr>
              <w:contextualSpacing/>
              <w:jc w:val="both"/>
              <w:rPr>
                <w:b/>
              </w:rPr>
            </w:pPr>
          </w:p>
        </w:tc>
      </w:tr>
    </w:tbl>
    <w:p w:rsidR="00A929D8" w:rsidRDefault="00A929D8" w:rsidP="00195A6D">
      <w:pPr>
        <w:contextualSpacing/>
        <w:jc w:val="both"/>
        <w:rPr>
          <w:b/>
        </w:rPr>
      </w:pPr>
    </w:p>
    <w:p w:rsidR="00566C07" w:rsidRDefault="00566C07" w:rsidP="00195A6D">
      <w:pPr>
        <w:contextualSpacing/>
        <w:jc w:val="both"/>
        <w:rPr>
          <w:b/>
        </w:rPr>
      </w:pPr>
      <w:r>
        <w:rPr>
          <w:b/>
        </w:rPr>
        <w:lastRenderedPageBreak/>
        <w:t xml:space="preserve"> </w:t>
      </w:r>
      <w:r w:rsidR="00CD0532">
        <w:rPr>
          <w:b/>
        </w:rPr>
        <w:t>11</w:t>
      </w:r>
      <w:r w:rsidR="00A929D8">
        <w:rPr>
          <w:b/>
        </w:rPr>
        <w:t xml:space="preserve">. </w:t>
      </w:r>
      <w:r>
        <w:rPr>
          <w:b/>
        </w:rPr>
        <w:t>If 5 men can do a painting job in 3 days, how many days will it take 8 men to do the job?</w:t>
      </w:r>
    </w:p>
    <w:p w:rsidR="00566C07" w:rsidRDefault="00A929D8" w:rsidP="00195A6D">
      <w:pPr>
        <w:contextualSpacing/>
        <w:jc w:val="both"/>
        <w:rPr>
          <w:b/>
        </w:rPr>
      </w:pPr>
      <w:r>
        <w:rPr>
          <w:b/>
        </w:rPr>
        <w:t>Given: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638"/>
      </w:tblGrid>
      <w:tr w:rsidR="00566C07" w:rsidTr="00566C07">
        <w:tc>
          <w:tcPr>
            <w:tcW w:w="0" w:type="auto"/>
          </w:tcPr>
          <w:p w:rsidR="00566C07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Days</w:t>
            </w:r>
          </w:p>
        </w:tc>
        <w:tc>
          <w:tcPr>
            <w:tcW w:w="0" w:type="auto"/>
          </w:tcPr>
          <w:p w:rsidR="00566C07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Men</w:t>
            </w:r>
          </w:p>
        </w:tc>
      </w:tr>
      <w:tr w:rsidR="00566C07" w:rsidTr="00566C07">
        <w:tc>
          <w:tcPr>
            <w:tcW w:w="0" w:type="auto"/>
          </w:tcPr>
          <w:p w:rsidR="00566C07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</w:tcPr>
          <w:p w:rsidR="00566C07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66C07" w:rsidTr="00566C07">
        <w:tc>
          <w:tcPr>
            <w:tcW w:w="0" w:type="auto"/>
          </w:tcPr>
          <w:p w:rsidR="00566C07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0" w:type="auto"/>
          </w:tcPr>
          <w:p w:rsidR="00566C07" w:rsidRDefault="00566C0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566C07" w:rsidRDefault="00566C07" w:rsidP="00195A6D">
      <w:pPr>
        <w:contextualSpacing/>
        <w:jc w:val="both"/>
        <w:rPr>
          <w:b/>
        </w:rPr>
      </w:pPr>
    </w:p>
    <w:p w:rsidR="00566C07" w:rsidRDefault="00566C07" w:rsidP="00195A6D">
      <w:pPr>
        <w:contextualSpacing/>
        <w:jc w:val="both"/>
        <w:rPr>
          <w:b/>
        </w:rPr>
      </w:pPr>
      <w:r w:rsidRPr="00566C07">
        <w:rPr>
          <w:b/>
          <w:position w:val="-24"/>
        </w:rPr>
        <w:object w:dxaOrig="580" w:dyaOrig="620">
          <v:shape id="_x0000_i1051" type="#_x0000_t75" style="width:29.25pt;height:31.5pt" o:ole="">
            <v:imagedata r:id="rId60" o:title=""/>
          </v:shape>
          <o:OLEObject Type="Embed" ProgID="Equation.DSMT4" ShapeID="_x0000_i1051" DrawAspect="Content" ObjectID="_1549351030" r:id="rId61"/>
        </w:object>
      </w:r>
      <w:r>
        <w:rPr>
          <w:b/>
        </w:rPr>
        <w:tab/>
      </w:r>
      <w:r>
        <w:rPr>
          <w:b/>
        </w:rPr>
        <w:tab/>
      </w:r>
      <w:r w:rsidRPr="00566C07">
        <w:rPr>
          <w:b/>
          <w:position w:val="-10"/>
        </w:rPr>
        <w:object w:dxaOrig="820" w:dyaOrig="320">
          <v:shape id="_x0000_i1052" type="#_x0000_t75" style="width:40.5pt;height:15.75pt" o:ole="">
            <v:imagedata r:id="rId62" o:title=""/>
          </v:shape>
          <o:OLEObject Type="Embed" ProgID="Equation.DSMT4" ShapeID="_x0000_i1052" DrawAspect="Content" ObjectID="_1549351031" r:id="rId63"/>
        </w:object>
      </w:r>
      <w:r>
        <w:rPr>
          <w:b/>
        </w:rPr>
        <w:tab/>
      </w:r>
      <w:r w:rsidRPr="00566C07">
        <w:rPr>
          <w:b/>
          <w:position w:val="-6"/>
        </w:rPr>
        <w:object w:dxaOrig="660" w:dyaOrig="279">
          <v:shape id="_x0000_i1053" type="#_x0000_t75" style="width:33pt;height:14.25pt" o:ole="">
            <v:imagedata r:id="rId64" o:title=""/>
          </v:shape>
          <o:OLEObject Type="Embed" ProgID="Equation.DSMT4" ShapeID="_x0000_i1053" DrawAspect="Content" ObjectID="_1549351032" r:id="rId65"/>
        </w:object>
      </w:r>
      <w:r w:rsidR="00A929D8">
        <w:rPr>
          <w:b/>
        </w:rPr>
        <w:t xml:space="preserve"> </w:t>
      </w:r>
    </w:p>
    <w:p w:rsidR="00566C07" w:rsidRDefault="00566C07" w:rsidP="00195A6D">
      <w:pPr>
        <w:contextualSpacing/>
        <w:jc w:val="both"/>
        <w:rPr>
          <w:b/>
        </w:rPr>
      </w:pPr>
      <w:r w:rsidRPr="00566C07">
        <w:rPr>
          <w:b/>
          <w:position w:val="-24"/>
        </w:rPr>
        <w:object w:dxaOrig="700" w:dyaOrig="620">
          <v:shape id="_x0000_i1054" type="#_x0000_t75" style="width:35.25pt;height:31.5pt" o:ole="">
            <v:imagedata r:id="rId66" o:title=""/>
          </v:shape>
          <o:OLEObject Type="Embed" ProgID="Equation.DSMT4" ShapeID="_x0000_i1054" DrawAspect="Content" ObjectID="_1549351033" r:id="rId67"/>
        </w:object>
      </w:r>
      <w:r>
        <w:rPr>
          <w:b/>
        </w:rPr>
        <w:tab/>
      </w:r>
      <w:r>
        <w:rPr>
          <w:b/>
        </w:rPr>
        <w:tab/>
      </w:r>
      <w:r w:rsidRPr="00566C07">
        <w:rPr>
          <w:b/>
          <w:position w:val="-24"/>
        </w:rPr>
        <w:object w:dxaOrig="720" w:dyaOrig="620">
          <v:shape id="_x0000_i1055" type="#_x0000_t75" style="width:36pt;height:31.5pt" o:ole="">
            <v:imagedata r:id="rId68" o:title=""/>
          </v:shape>
          <o:OLEObject Type="Embed" ProgID="Equation.DSMT4" ShapeID="_x0000_i1055" DrawAspect="Content" ObjectID="_1549351034" r:id="rId69"/>
        </w:object>
      </w:r>
      <w:r>
        <w:rPr>
          <w:b/>
        </w:rPr>
        <w:tab/>
      </w:r>
      <w:r w:rsidR="00F61E9A" w:rsidRPr="00F61E9A">
        <w:rPr>
          <w:b/>
          <w:highlight w:val="yellow"/>
        </w:rPr>
        <w:t>1 day and 21 hours.</w:t>
      </w:r>
    </w:p>
    <w:p w:rsidR="00566C07" w:rsidRDefault="00566C07" w:rsidP="00195A6D">
      <w:pPr>
        <w:contextualSpacing/>
        <w:jc w:val="both"/>
        <w:rPr>
          <w:b/>
        </w:rPr>
      </w:pPr>
    </w:p>
    <w:p w:rsidR="00566C07" w:rsidRDefault="00566C07" w:rsidP="00195A6D">
      <w:pPr>
        <w:contextualSpacing/>
        <w:jc w:val="both"/>
        <w:rPr>
          <w:b/>
        </w:rPr>
      </w:pPr>
    </w:p>
    <w:p w:rsidR="00566C07" w:rsidRDefault="00F61E9A" w:rsidP="00195A6D">
      <w:pPr>
        <w:contextualSpacing/>
        <w:jc w:val="both"/>
        <w:rPr>
          <w:b/>
        </w:rPr>
      </w:pPr>
      <w:r>
        <w:rPr>
          <w:b/>
        </w:rPr>
        <w:t>1</w:t>
      </w:r>
      <w:r w:rsidR="00CD0532">
        <w:rPr>
          <w:b/>
        </w:rPr>
        <w:t>2</w:t>
      </w:r>
      <w:r>
        <w:rPr>
          <w:b/>
        </w:rPr>
        <w:t>. How long will it take a car to travel a certain distance at 60 km/ h if the same distance can be traveled in 8 hours at 40km/h.</w:t>
      </w:r>
    </w:p>
    <w:p w:rsidR="00F61E9A" w:rsidRDefault="00F61E9A" w:rsidP="00195A6D">
      <w:pPr>
        <w:contextualSpacing/>
        <w:jc w:val="both"/>
        <w:rPr>
          <w:b/>
        </w:rPr>
      </w:pPr>
      <w:r>
        <w:rPr>
          <w:b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637"/>
      </w:tblGrid>
      <w:tr w:rsidR="00F61E9A" w:rsidTr="00CD0532">
        <w:tc>
          <w:tcPr>
            <w:tcW w:w="0" w:type="auto"/>
          </w:tcPr>
          <w:p w:rsidR="00F61E9A" w:rsidRDefault="00F61E9A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Speed</w:t>
            </w:r>
          </w:p>
        </w:tc>
        <w:tc>
          <w:tcPr>
            <w:tcW w:w="0" w:type="auto"/>
          </w:tcPr>
          <w:p w:rsidR="00F61E9A" w:rsidRDefault="00F61E9A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time</w:t>
            </w:r>
          </w:p>
        </w:tc>
      </w:tr>
      <w:tr w:rsidR="00F61E9A" w:rsidTr="00CD0532">
        <w:tc>
          <w:tcPr>
            <w:tcW w:w="0" w:type="auto"/>
          </w:tcPr>
          <w:p w:rsidR="00F61E9A" w:rsidRDefault="00F61E9A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40 km/h</w:t>
            </w:r>
          </w:p>
        </w:tc>
        <w:tc>
          <w:tcPr>
            <w:tcW w:w="0" w:type="auto"/>
          </w:tcPr>
          <w:p w:rsidR="00F61E9A" w:rsidRDefault="00F61E9A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1E9A" w:rsidTr="00CD0532">
        <w:tc>
          <w:tcPr>
            <w:tcW w:w="0" w:type="auto"/>
          </w:tcPr>
          <w:p w:rsidR="00F61E9A" w:rsidRDefault="00F61E9A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60 km/h</w:t>
            </w:r>
          </w:p>
        </w:tc>
        <w:tc>
          <w:tcPr>
            <w:tcW w:w="0" w:type="auto"/>
          </w:tcPr>
          <w:p w:rsidR="00F61E9A" w:rsidRDefault="00F61E9A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</w:tr>
    </w:tbl>
    <w:p w:rsidR="00F61E9A" w:rsidRDefault="00F61E9A" w:rsidP="00195A6D">
      <w:pPr>
        <w:contextualSpacing/>
        <w:jc w:val="both"/>
        <w:rPr>
          <w:b/>
        </w:rPr>
      </w:pPr>
    </w:p>
    <w:p w:rsidR="00F61E9A" w:rsidRDefault="00F61E9A" w:rsidP="00195A6D">
      <w:pPr>
        <w:contextualSpacing/>
        <w:jc w:val="both"/>
        <w:rPr>
          <w:b/>
        </w:rPr>
      </w:pPr>
      <w:r w:rsidRPr="00F61E9A">
        <w:rPr>
          <w:b/>
          <w:position w:val="-24"/>
        </w:rPr>
        <w:object w:dxaOrig="700" w:dyaOrig="620">
          <v:shape id="_x0000_i1056" type="#_x0000_t75" style="width:35.25pt;height:31.5pt" o:ole="">
            <v:imagedata r:id="rId70" o:title=""/>
          </v:shape>
          <o:OLEObject Type="Embed" ProgID="Equation.DSMT4" ShapeID="_x0000_i1056" DrawAspect="Content" ObjectID="_1549351035" r:id="rId71"/>
        </w:object>
      </w:r>
      <w:r>
        <w:rPr>
          <w:b/>
        </w:rPr>
        <w:tab/>
      </w:r>
      <w:r>
        <w:rPr>
          <w:b/>
        </w:rPr>
        <w:tab/>
      </w:r>
      <w:r w:rsidRPr="00F61E9A">
        <w:rPr>
          <w:b/>
          <w:position w:val="-10"/>
        </w:rPr>
        <w:object w:dxaOrig="960" w:dyaOrig="320">
          <v:shape id="_x0000_i1057" type="#_x0000_t75" style="width:48pt;height:15.75pt" o:ole="">
            <v:imagedata r:id="rId72" o:title=""/>
          </v:shape>
          <o:OLEObject Type="Embed" ProgID="Equation.DSMT4" ShapeID="_x0000_i1057" DrawAspect="Content" ObjectID="_1549351036" r:id="rId73"/>
        </w:object>
      </w:r>
      <w:r>
        <w:rPr>
          <w:b/>
        </w:rPr>
        <w:tab/>
      </w:r>
      <w:r w:rsidRPr="00F61E9A">
        <w:rPr>
          <w:b/>
          <w:position w:val="-6"/>
        </w:rPr>
        <w:object w:dxaOrig="800" w:dyaOrig="279">
          <v:shape id="_x0000_i1058" type="#_x0000_t75" style="width:39.75pt;height:14.25pt" o:ole="">
            <v:imagedata r:id="rId74" o:title=""/>
          </v:shape>
          <o:OLEObject Type="Embed" ProgID="Equation.DSMT4" ShapeID="_x0000_i1058" DrawAspect="Content" ObjectID="_1549351037" r:id="rId75"/>
        </w:object>
      </w:r>
    </w:p>
    <w:p w:rsidR="00F61E9A" w:rsidRDefault="00F61E9A" w:rsidP="00195A6D">
      <w:pPr>
        <w:contextualSpacing/>
        <w:jc w:val="both"/>
        <w:rPr>
          <w:b/>
        </w:rPr>
      </w:pPr>
      <w:r w:rsidRPr="00F61E9A">
        <w:rPr>
          <w:b/>
          <w:position w:val="-24"/>
        </w:rPr>
        <w:object w:dxaOrig="780" w:dyaOrig="620">
          <v:shape id="_x0000_i1059" type="#_x0000_t75" style="width:39pt;height:31.5pt" o:ole="">
            <v:imagedata r:id="rId76" o:title=""/>
          </v:shape>
          <o:OLEObject Type="Embed" ProgID="Equation.DSMT4" ShapeID="_x0000_i1059" DrawAspect="Content" ObjectID="_1549351038" r:id="rId77"/>
        </w:object>
      </w:r>
      <w:r>
        <w:rPr>
          <w:b/>
        </w:rPr>
        <w:tab/>
      </w:r>
      <w:r w:rsidRPr="00F61E9A">
        <w:rPr>
          <w:b/>
          <w:position w:val="-66"/>
        </w:rPr>
        <w:object w:dxaOrig="680" w:dyaOrig="1040">
          <v:shape id="_x0000_i1060" type="#_x0000_t75" style="width:33.75pt;height:51.75pt" o:ole="">
            <v:imagedata r:id="rId78" o:title=""/>
          </v:shape>
          <o:OLEObject Type="Embed" ProgID="Equation.DSMT4" ShapeID="_x0000_i1060" DrawAspect="Content" ObjectID="_1549351039" r:id="rId79"/>
        </w:object>
      </w:r>
      <w:r>
        <w:rPr>
          <w:b/>
        </w:rPr>
        <w:tab/>
      </w:r>
      <w:r>
        <w:rPr>
          <w:b/>
        </w:rPr>
        <w:tab/>
      </w:r>
      <w:r w:rsidRPr="00F61E9A">
        <w:rPr>
          <w:b/>
          <w:position w:val="-6"/>
          <w:highlight w:val="yellow"/>
        </w:rPr>
        <w:object w:dxaOrig="2520" w:dyaOrig="279">
          <v:shape id="_x0000_i1061" type="#_x0000_t75" style="width:126pt;height:14.25pt" o:ole="">
            <v:imagedata r:id="rId80" o:title=""/>
          </v:shape>
          <o:OLEObject Type="Embed" ProgID="Equation.DSMT4" ShapeID="_x0000_i1061" DrawAspect="Content" ObjectID="_1549351040" r:id="rId81"/>
        </w:object>
      </w:r>
    </w:p>
    <w:p w:rsidR="00A929D8" w:rsidRDefault="00F61E9A" w:rsidP="00195A6D">
      <w:pPr>
        <w:contextualSpacing/>
        <w:jc w:val="both"/>
        <w:rPr>
          <w:b/>
        </w:rPr>
      </w:pPr>
      <w:r>
        <w:rPr>
          <w:b/>
        </w:rPr>
        <w:t>1</w:t>
      </w:r>
      <w:r w:rsidR="00CD0532">
        <w:rPr>
          <w:b/>
        </w:rPr>
        <w:t>3</w:t>
      </w:r>
      <w:r>
        <w:rPr>
          <w:b/>
        </w:rPr>
        <w:t xml:space="preserve">. Jo Anne Sits 1.5 meters from the center of a seesaw. Dianne who weights 18 </w:t>
      </w:r>
      <w:r w:rsidR="00A929D8">
        <w:rPr>
          <w:b/>
        </w:rPr>
        <w:t>kg</w:t>
      </w:r>
      <w:r>
        <w:rPr>
          <w:b/>
        </w:rPr>
        <w:t xml:space="preserve"> balances the seesaw by sitting 2 meters from the center</w:t>
      </w:r>
      <w:r w:rsidR="00A929D8">
        <w:rPr>
          <w:b/>
        </w:rPr>
        <w:t>. How many kilograms does Jo Anne weight?</w:t>
      </w:r>
    </w:p>
    <w:p w:rsidR="00A929D8" w:rsidRDefault="00A929D8" w:rsidP="00195A6D">
      <w:pPr>
        <w:contextualSpacing/>
        <w:jc w:val="both"/>
        <w:rPr>
          <w:b/>
        </w:rPr>
      </w:pPr>
      <w:r>
        <w:rPr>
          <w:b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"/>
        <w:gridCol w:w="879"/>
      </w:tblGrid>
      <w:tr w:rsidR="00A929D8" w:rsidTr="00CD0532">
        <w:tc>
          <w:tcPr>
            <w:tcW w:w="0" w:type="auto"/>
          </w:tcPr>
          <w:p w:rsidR="00A929D8" w:rsidRDefault="00A929D8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Distance</w:t>
            </w:r>
          </w:p>
        </w:tc>
        <w:tc>
          <w:tcPr>
            <w:tcW w:w="0" w:type="auto"/>
          </w:tcPr>
          <w:p w:rsidR="00A929D8" w:rsidRDefault="00A929D8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Weight</w:t>
            </w:r>
          </w:p>
        </w:tc>
      </w:tr>
      <w:tr w:rsidR="00A929D8" w:rsidTr="00CD0532">
        <w:tc>
          <w:tcPr>
            <w:tcW w:w="0" w:type="auto"/>
          </w:tcPr>
          <w:p w:rsidR="00A929D8" w:rsidRDefault="00A929D8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0" w:type="auto"/>
          </w:tcPr>
          <w:p w:rsidR="00A929D8" w:rsidRDefault="00A929D8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</w:tr>
      <w:tr w:rsidR="00A929D8" w:rsidTr="00CD0532">
        <w:tc>
          <w:tcPr>
            <w:tcW w:w="0" w:type="auto"/>
          </w:tcPr>
          <w:p w:rsidR="00A929D8" w:rsidRDefault="00A929D8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</w:tcPr>
          <w:p w:rsidR="00A929D8" w:rsidRDefault="00A929D8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18 </w:t>
            </w:r>
          </w:p>
        </w:tc>
      </w:tr>
    </w:tbl>
    <w:p w:rsidR="00A929D8" w:rsidRDefault="00A929D8" w:rsidP="00195A6D">
      <w:pPr>
        <w:contextualSpacing/>
        <w:jc w:val="both"/>
        <w:rPr>
          <w:b/>
        </w:rPr>
      </w:pPr>
    </w:p>
    <w:p w:rsidR="00A929D8" w:rsidRDefault="00A929D8" w:rsidP="00195A6D">
      <w:pPr>
        <w:contextualSpacing/>
        <w:jc w:val="both"/>
        <w:rPr>
          <w:b/>
        </w:rPr>
      </w:pPr>
      <w:r w:rsidRPr="00A929D8">
        <w:rPr>
          <w:b/>
          <w:position w:val="-24"/>
        </w:rPr>
        <w:object w:dxaOrig="680" w:dyaOrig="620">
          <v:shape id="_x0000_i1062" type="#_x0000_t75" style="width:33.75pt;height:31.5pt" o:ole="">
            <v:imagedata r:id="rId82" o:title=""/>
          </v:shape>
          <o:OLEObject Type="Embed" ProgID="Equation.DSMT4" ShapeID="_x0000_i1062" DrawAspect="Content" ObjectID="_1549351041" r:id="rId83"/>
        </w:object>
      </w:r>
      <w:r>
        <w:rPr>
          <w:b/>
        </w:rPr>
        <w:tab/>
      </w:r>
      <w:r>
        <w:rPr>
          <w:b/>
        </w:rPr>
        <w:tab/>
      </w:r>
      <w:r w:rsidRPr="00A929D8">
        <w:rPr>
          <w:b/>
          <w:position w:val="-10"/>
        </w:rPr>
        <w:object w:dxaOrig="940" w:dyaOrig="320">
          <v:shape id="_x0000_i1063" type="#_x0000_t75" style="width:47.25pt;height:15.75pt" o:ole="">
            <v:imagedata r:id="rId84" o:title=""/>
          </v:shape>
          <o:OLEObject Type="Embed" ProgID="Equation.DSMT4" ShapeID="_x0000_i1063" DrawAspect="Content" ObjectID="_1549351042" r:id="rId85"/>
        </w:object>
      </w:r>
      <w:r>
        <w:rPr>
          <w:b/>
        </w:rPr>
        <w:tab/>
      </w:r>
      <w:r w:rsidRPr="00A929D8">
        <w:rPr>
          <w:b/>
          <w:position w:val="-6"/>
        </w:rPr>
        <w:object w:dxaOrig="680" w:dyaOrig="279">
          <v:shape id="_x0000_i1064" type="#_x0000_t75" style="width:33.75pt;height:14.25pt" o:ole="">
            <v:imagedata r:id="rId86" o:title=""/>
          </v:shape>
          <o:OLEObject Type="Embed" ProgID="Equation.DSMT4" ShapeID="_x0000_i1064" DrawAspect="Content" ObjectID="_1549351043" r:id="rId87"/>
        </w:object>
      </w:r>
    </w:p>
    <w:p w:rsidR="00A929D8" w:rsidRDefault="00A929D8" w:rsidP="00195A6D">
      <w:pPr>
        <w:contextualSpacing/>
        <w:jc w:val="both"/>
        <w:rPr>
          <w:b/>
        </w:rPr>
      </w:pPr>
    </w:p>
    <w:p w:rsidR="00F61E9A" w:rsidRDefault="00A929D8" w:rsidP="00195A6D">
      <w:pPr>
        <w:contextualSpacing/>
        <w:jc w:val="both"/>
        <w:rPr>
          <w:b/>
        </w:rPr>
      </w:pPr>
      <w:r>
        <w:rPr>
          <w:b/>
        </w:rPr>
        <w:t xml:space="preserve"> </w:t>
      </w:r>
      <w:r w:rsidRPr="00A929D8">
        <w:rPr>
          <w:b/>
          <w:position w:val="-24"/>
        </w:rPr>
        <w:object w:dxaOrig="859" w:dyaOrig="620">
          <v:shape id="_x0000_i1065" type="#_x0000_t75" style="width:42.75pt;height:31.5pt" o:ole="">
            <v:imagedata r:id="rId88" o:title=""/>
          </v:shape>
          <o:OLEObject Type="Embed" ProgID="Equation.DSMT4" ShapeID="_x0000_i1065" DrawAspect="Content" ObjectID="_1549351044" r:id="rId89"/>
        </w:object>
      </w:r>
      <w:r>
        <w:rPr>
          <w:b/>
        </w:rPr>
        <w:tab/>
      </w:r>
      <w:r w:rsidRPr="00A929D8">
        <w:rPr>
          <w:b/>
          <w:position w:val="-6"/>
        </w:rPr>
        <w:object w:dxaOrig="980" w:dyaOrig="279">
          <v:shape id="_x0000_i1066" type="#_x0000_t75" style="width:49.5pt;height:14.25pt" o:ole="">
            <v:imagedata r:id="rId90" o:title=""/>
          </v:shape>
          <o:OLEObject Type="Embed" ProgID="Equation.DSMT4" ShapeID="_x0000_i1066" DrawAspect="Content" ObjectID="_1549351045" r:id="rId91"/>
        </w:object>
      </w:r>
      <w:r>
        <w:rPr>
          <w:b/>
        </w:rPr>
        <w:tab/>
      </w:r>
      <w:r w:rsidRPr="00A929D8">
        <w:rPr>
          <w:b/>
          <w:position w:val="-6"/>
        </w:rPr>
        <w:object w:dxaOrig="720" w:dyaOrig="279">
          <v:shape id="_x0000_i1067" type="#_x0000_t75" style="width:36pt;height:14.25pt" o:ole="">
            <v:imagedata r:id="rId92" o:title=""/>
          </v:shape>
          <o:OLEObject Type="Embed" ProgID="Equation.DSMT4" ShapeID="_x0000_i1067" DrawAspect="Content" ObjectID="_1549351046" r:id="rId93"/>
        </w:object>
      </w:r>
      <w:r>
        <w:rPr>
          <w:b/>
        </w:rPr>
        <w:t xml:space="preserve"> </w:t>
      </w:r>
      <w:r w:rsidRPr="00A929D8">
        <w:rPr>
          <w:b/>
          <w:highlight w:val="yellow"/>
        </w:rPr>
        <w:t>Joanne Weight 24 kg.</w:t>
      </w:r>
    </w:p>
    <w:p w:rsidR="00A929D8" w:rsidRDefault="00A929D8" w:rsidP="00195A6D">
      <w:pPr>
        <w:contextualSpacing/>
        <w:jc w:val="both"/>
        <w:rPr>
          <w:b/>
        </w:rPr>
      </w:pPr>
      <w:r>
        <w:rPr>
          <w:b/>
        </w:rPr>
        <w:t>1</w:t>
      </w:r>
      <w:r w:rsidR="00CD0532">
        <w:rPr>
          <w:b/>
        </w:rPr>
        <w:t>4</w:t>
      </w:r>
      <w:r>
        <w:rPr>
          <w:b/>
        </w:rPr>
        <w:t>.  A 10 cm diameter pulley turns 54 revolutions per minute. If this connected b</w:t>
      </w:r>
      <w:r w:rsidR="00CD0532">
        <w:rPr>
          <w:b/>
        </w:rPr>
        <w:t>y</w:t>
      </w:r>
      <w:r>
        <w:rPr>
          <w:b/>
        </w:rPr>
        <w:t xml:space="preserve"> a belt to another pulley </w:t>
      </w:r>
      <w:r w:rsidR="00CD0532">
        <w:rPr>
          <w:b/>
        </w:rPr>
        <w:t>with a</w:t>
      </w:r>
      <w:r>
        <w:rPr>
          <w:b/>
        </w:rPr>
        <w:t xml:space="preserve"> diameter of 12cm what is its speed in revolution per minute? </w:t>
      </w:r>
    </w:p>
    <w:p w:rsidR="00CD0532" w:rsidRDefault="00CD0532" w:rsidP="00195A6D">
      <w:pPr>
        <w:contextualSpacing/>
        <w:jc w:val="both"/>
        <w:rPr>
          <w:b/>
        </w:rPr>
      </w:pPr>
      <w:r>
        <w:rPr>
          <w:b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1212"/>
      </w:tblGrid>
      <w:tr w:rsidR="00CD0532" w:rsidTr="00CD0532">
        <w:tc>
          <w:tcPr>
            <w:tcW w:w="0" w:type="auto"/>
          </w:tcPr>
          <w:p w:rsidR="00CD0532" w:rsidRDefault="00CD0532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Diameter</w:t>
            </w:r>
          </w:p>
        </w:tc>
        <w:tc>
          <w:tcPr>
            <w:tcW w:w="0" w:type="auto"/>
          </w:tcPr>
          <w:p w:rsidR="00CD0532" w:rsidRDefault="00CD0532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Revolution</w:t>
            </w:r>
          </w:p>
        </w:tc>
      </w:tr>
      <w:tr w:rsidR="00CD0532" w:rsidTr="00CD0532">
        <w:tc>
          <w:tcPr>
            <w:tcW w:w="0" w:type="auto"/>
          </w:tcPr>
          <w:p w:rsidR="00CD0532" w:rsidRDefault="00CD0532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</w:tcPr>
          <w:p w:rsidR="00CD0532" w:rsidRDefault="00CD0532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CD0532" w:rsidTr="00CD0532">
        <w:tc>
          <w:tcPr>
            <w:tcW w:w="0" w:type="auto"/>
          </w:tcPr>
          <w:p w:rsidR="00CD0532" w:rsidRDefault="00CD0532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0" w:type="auto"/>
          </w:tcPr>
          <w:p w:rsidR="00CD0532" w:rsidRDefault="00CD0532" w:rsidP="00CD053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? </w:t>
            </w:r>
          </w:p>
        </w:tc>
      </w:tr>
    </w:tbl>
    <w:p w:rsidR="00CD0532" w:rsidRDefault="00CD0532" w:rsidP="00195A6D">
      <w:pPr>
        <w:contextualSpacing/>
        <w:jc w:val="both"/>
        <w:rPr>
          <w:b/>
        </w:rPr>
      </w:pPr>
      <w:r w:rsidRPr="00CD0532">
        <w:rPr>
          <w:b/>
          <w:position w:val="-24"/>
        </w:rPr>
        <w:object w:dxaOrig="800" w:dyaOrig="620">
          <v:shape id="_x0000_i1068" type="#_x0000_t75" style="width:39.75pt;height:31.5pt" o:ole="">
            <v:imagedata r:id="rId94" o:title=""/>
          </v:shape>
          <o:OLEObject Type="Embed" ProgID="Equation.DSMT4" ShapeID="_x0000_i1068" DrawAspect="Content" ObjectID="_1549351047" r:id="rId95"/>
        </w:object>
      </w:r>
      <w:r>
        <w:rPr>
          <w:b/>
        </w:rPr>
        <w:tab/>
      </w:r>
      <w:r w:rsidRPr="00CD0532">
        <w:rPr>
          <w:b/>
          <w:position w:val="-10"/>
        </w:rPr>
        <w:object w:dxaOrig="1060" w:dyaOrig="320">
          <v:shape id="_x0000_i1069" type="#_x0000_t75" style="width:53.25pt;height:15.75pt" o:ole="">
            <v:imagedata r:id="rId96" o:title=""/>
          </v:shape>
          <o:OLEObject Type="Embed" ProgID="Equation.DSMT4" ShapeID="_x0000_i1069" DrawAspect="Content" ObjectID="_1549351048" r:id="rId97"/>
        </w:object>
      </w:r>
      <w:r>
        <w:rPr>
          <w:b/>
        </w:rPr>
        <w:tab/>
      </w:r>
      <w:r w:rsidRPr="00CD0532">
        <w:rPr>
          <w:b/>
          <w:position w:val="-6"/>
        </w:rPr>
        <w:object w:dxaOrig="800" w:dyaOrig="279">
          <v:shape id="_x0000_i1070" type="#_x0000_t75" style="width:39.75pt;height:14.25pt" o:ole="">
            <v:imagedata r:id="rId98" o:title=""/>
          </v:shape>
          <o:OLEObject Type="Embed" ProgID="Equation.DSMT4" ShapeID="_x0000_i1070" DrawAspect="Content" ObjectID="_1549351049" r:id="rId99"/>
        </w:object>
      </w:r>
    </w:p>
    <w:p w:rsidR="00CD0532" w:rsidRDefault="00CD0532" w:rsidP="00195A6D">
      <w:pPr>
        <w:contextualSpacing/>
        <w:jc w:val="both"/>
        <w:rPr>
          <w:b/>
        </w:rPr>
      </w:pPr>
      <w:r w:rsidRPr="00CD0532">
        <w:rPr>
          <w:b/>
          <w:position w:val="-24"/>
        </w:rPr>
        <w:object w:dxaOrig="920" w:dyaOrig="620">
          <v:shape id="_x0000_i1071" type="#_x0000_t75" style="width:46.5pt;height:31.5pt" o:ole="">
            <v:imagedata r:id="rId100" o:title=""/>
          </v:shape>
          <o:OLEObject Type="Embed" ProgID="Equation.DSMT4" ShapeID="_x0000_i1071" DrawAspect="Content" ObjectID="_1549351050" r:id="rId101"/>
        </w:object>
      </w:r>
      <w:r>
        <w:rPr>
          <w:b/>
        </w:rPr>
        <w:tab/>
      </w:r>
      <w:r w:rsidRPr="00CD0532">
        <w:rPr>
          <w:b/>
          <w:position w:val="-6"/>
        </w:rPr>
        <w:object w:dxaOrig="999" w:dyaOrig="279">
          <v:shape id="_x0000_i1072" type="#_x0000_t75" style="width:50.25pt;height:14.25pt" o:ole="">
            <v:imagedata r:id="rId102" o:title=""/>
          </v:shape>
          <o:OLEObject Type="Embed" ProgID="Equation.DSMT4" ShapeID="_x0000_i1072" DrawAspect="Content" ObjectID="_1549351051" r:id="rId103"/>
        </w:object>
      </w:r>
      <w:r>
        <w:rPr>
          <w:b/>
        </w:rPr>
        <w:tab/>
      </w:r>
      <w:r w:rsidRPr="00CD0532">
        <w:rPr>
          <w:b/>
          <w:position w:val="-6"/>
          <w:highlight w:val="yellow"/>
        </w:rPr>
        <w:object w:dxaOrig="660" w:dyaOrig="279">
          <v:shape id="_x0000_i1073" type="#_x0000_t75" style="width:33pt;height:14.25pt" o:ole="">
            <v:imagedata r:id="rId104" o:title=""/>
          </v:shape>
          <o:OLEObject Type="Embed" ProgID="Equation.DSMT4" ShapeID="_x0000_i1073" DrawAspect="Content" ObjectID="_1549351052" r:id="rId105"/>
        </w:object>
      </w:r>
    </w:p>
    <w:p w:rsidR="00CD0532" w:rsidRDefault="008624C4" w:rsidP="00195A6D">
      <w:pPr>
        <w:contextualSpacing/>
        <w:jc w:val="both"/>
        <w:rPr>
          <w:b/>
        </w:rPr>
      </w:pPr>
      <w:r>
        <w:rPr>
          <w:b/>
        </w:rPr>
        <w:t>15. Ten thousand dollars</w:t>
      </w:r>
      <w:r w:rsidR="00CD0532">
        <w:rPr>
          <w:b/>
        </w:rPr>
        <w:t xml:space="preserve"> invested at 12% interest per annum. How much should be invested at </w:t>
      </w:r>
      <w:r>
        <w:rPr>
          <w:b/>
        </w:rPr>
        <w:t>8% interest if two investments will receive the same amount of income?</w:t>
      </w:r>
    </w:p>
    <w:p w:rsidR="008624C4" w:rsidRDefault="008624C4" w:rsidP="00195A6D">
      <w:pPr>
        <w:contextualSpacing/>
        <w:jc w:val="both"/>
        <w:rPr>
          <w:b/>
        </w:rPr>
      </w:pPr>
      <w:r>
        <w:rPr>
          <w:b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636"/>
      </w:tblGrid>
      <w:tr w:rsidR="008624C4" w:rsidTr="00F84D8C">
        <w:tc>
          <w:tcPr>
            <w:tcW w:w="0" w:type="auto"/>
          </w:tcPr>
          <w:p w:rsidR="008624C4" w:rsidRDefault="008624C4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Money</w:t>
            </w:r>
          </w:p>
        </w:tc>
        <w:tc>
          <w:tcPr>
            <w:tcW w:w="0" w:type="auto"/>
          </w:tcPr>
          <w:p w:rsidR="008624C4" w:rsidRDefault="008624C4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Rate</w:t>
            </w:r>
          </w:p>
        </w:tc>
      </w:tr>
      <w:tr w:rsidR="008624C4" w:rsidTr="00F84D8C">
        <w:tc>
          <w:tcPr>
            <w:tcW w:w="0" w:type="auto"/>
          </w:tcPr>
          <w:p w:rsidR="008624C4" w:rsidRDefault="008624C4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10000</w:t>
            </w:r>
          </w:p>
        </w:tc>
        <w:tc>
          <w:tcPr>
            <w:tcW w:w="0" w:type="auto"/>
          </w:tcPr>
          <w:p w:rsidR="008624C4" w:rsidRDefault="008624C4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0.12</w:t>
            </w:r>
          </w:p>
        </w:tc>
      </w:tr>
      <w:tr w:rsidR="008624C4" w:rsidTr="00F84D8C">
        <w:tc>
          <w:tcPr>
            <w:tcW w:w="0" w:type="auto"/>
          </w:tcPr>
          <w:p w:rsidR="008624C4" w:rsidRDefault="008624C4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0" w:type="auto"/>
          </w:tcPr>
          <w:p w:rsidR="008624C4" w:rsidRDefault="008624C4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0.08</w:t>
            </w:r>
          </w:p>
        </w:tc>
      </w:tr>
    </w:tbl>
    <w:p w:rsidR="008624C4" w:rsidRDefault="008624C4" w:rsidP="00195A6D">
      <w:pPr>
        <w:contextualSpacing/>
        <w:jc w:val="both"/>
        <w:rPr>
          <w:b/>
        </w:rPr>
      </w:pPr>
    </w:p>
    <w:p w:rsidR="008624C4" w:rsidRDefault="008624C4" w:rsidP="00195A6D">
      <w:pPr>
        <w:contextualSpacing/>
        <w:jc w:val="both"/>
        <w:rPr>
          <w:b/>
        </w:rPr>
      </w:pPr>
      <w:r w:rsidRPr="008624C4">
        <w:rPr>
          <w:b/>
          <w:position w:val="-24"/>
        </w:rPr>
        <w:object w:dxaOrig="1340" w:dyaOrig="620">
          <v:shape id="_x0000_i1074" type="#_x0000_t75" style="width:67.5pt;height:31.5pt" o:ole="">
            <v:imagedata r:id="rId106" o:title=""/>
          </v:shape>
          <o:OLEObject Type="Embed" ProgID="Equation.DSMT4" ShapeID="_x0000_i1074" DrawAspect="Content" ObjectID="_1549351053" r:id="rId107"/>
        </w:object>
      </w:r>
      <w:r>
        <w:rPr>
          <w:b/>
        </w:rPr>
        <w:tab/>
      </w:r>
      <w:r>
        <w:rPr>
          <w:b/>
        </w:rPr>
        <w:tab/>
      </w:r>
      <w:r w:rsidRPr="008624C4">
        <w:rPr>
          <w:b/>
          <w:position w:val="-10"/>
        </w:rPr>
        <w:object w:dxaOrig="1600" w:dyaOrig="320">
          <v:shape id="_x0000_i1075" type="#_x0000_t75" style="width:79.5pt;height:15.75pt" o:ole="">
            <v:imagedata r:id="rId108" o:title=""/>
          </v:shape>
          <o:OLEObject Type="Embed" ProgID="Equation.DSMT4" ShapeID="_x0000_i1075" DrawAspect="Content" ObjectID="_1549351054" r:id="rId109"/>
        </w:object>
      </w:r>
      <w:r>
        <w:rPr>
          <w:b/>
        </w:rPr>
        <w:tab/>
      </w:r>
      <w:r w:rsidRPr="008624C4">
        <w:rPr>
          <w:b/>
          <w:position w:val="-6"/>
        </w:rPr>
        <w:object w:dxaOrig="900" w:dyaOrig="279">
          <v:shape id="_x0000_i1076" type="#_x0000_t75" style="width:45.75pt;height:14.25pt" o:ole="">
            <v:imagedata r:id="rId110" o:title=""/>
          </v:shape>
          <o:OLEObject Type="Embed" ProgID="Equation.DSMT4" ShapeID="_x0000_i1076" DrawAspect="Content" ObjectID="_1549351055" r:id="rId111"/>
        </w:object>
      </w:r>
    </w:p>
    <w:p w:rsidR="008624C4" w:rsidRDefault="008624C4" w:rsidP="00195A6D">
      <w:pPr>
        <w:contextualSpacing/>
        <w:jc w:val="both"/>
        <w:rPr>
          <w:b/>
        </w:rPr>
      </w:pPr>
      <w:r w:rsidRPr="008624C4">
        <w:rPr>
          <w:b/>
          <w:position w:val="-24"/>
        </w:rPr>
        <w:object w:dxaOrig="980" w:dyaOrig="620">
          <v:shape id="_x0000_i1077" type="#_x0000_t75" style="width:49.5pt;height:31.5pt" o:ole="">
            <v:imagedata r:id="rId112" o:title=""/>
          </v:shape>
          <o:OLEObject Type="Embed" ProgID="Equation.DSMT4" ShapeID="_x0000_i1077" DrawAspect="Content" ObjectID="_1549351056" r:id="rId113"/>
        </w:object>
      </w:r>
      <w:r>
        <w:rPr>
          <w:b/>
        </w:rPr>
        <w:tab/>
      </w:r>
      <w:r>
        <w:rPr>
          <w:b/>
        </w:rPr>
        <w:tab/>
      </w:r>
      <w:r w:rsidRPr="008624C4">
        <w:rPr>
          <w:b/>
          <w:position w:val="-6"/>
          <w:highlight w:val="yellow"/>
        </w:rPr>
        <w:object w:dxaOrig="1060" w:dyaOrig="279">
          <v:shape id="_x0000_i1078" type="#_x0000_t75" style="width:53.25pt;height:14.25pt" o:ole="">
            <v:imagedata r:id="rId114" o:title=""/>
          </v:shape>
          <o:OLEObject Type="Embed" ProgID="Equation.DSMT4" ShapeID="_x0000_i1078" DrawAspect="Content" ObjectID="_1549351057" r:id="rId115"/>
        </w:object>
      </w:r>
    </w:p>
    <w:p w:rsidR="008624C4" w:rsidRDefault="008624C4" w:rsidP="008624C4">
      <w:pPr>
        <w:contextualSpacing/>
        <w:jc w:val="both"/>
        <w:rPr>
          <w:b/>
        </w:rPr>
      </w:pPr>
      <w:r>
        <w:rPr>
          <w:b/>
        </w:rPr>
        <w:t>16. The resistance of a wire varies inversely as the square of its diameter. If a wire 0.6 cm in diameter has a resistance of 10 ohms, what is the resistance of the same lengths of wire 0.2 cm in diameter?</w:t>
      </w:r>
    </w:p>
    <w:p w:rsidR="008624C4" w:rsidRDefault="008624C4" w:rsidP="00195A6D">
      <w:pPr>
        <w:contextualSpacing/>
        <w:jc w:val="both"/>
        <w:rPr>
          <w:b/>
        </w:rPr>
      </w:pPr>
      <w:r>
        <w:rPr>
          <w:b/>
        </w:rPr>
        <w:t>Solution: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186"/>
        <w:gridCol w:w="1543"/>
      </w:tblGrid>
      <w:tr w:rsidR="008624C4" w:rsidTr="008624C4">
        <w:tc>
          <w:tcPr>
            <w:tcW w:w="0" w:type="auto"/>
          </w:tcPr>
          <w:p w:rsidR="008624C4" w:rsidRDefault="008624C4" w:rsidP="008624C4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Resistance</w:t>
            </w:r>
          </w:p>
        </w:tc>
        <w:tc>
          <w:tcPr>
            <w:tcW w:w="0" w:type="auto"/>
          </w:tcPr>
          <w:p w:rsidR="008624C4" w:rsidRDefault="00F00752" w:rsidP="008624C4">
            <w:pPr>
              <w:contextualSpacing/>
              <w:jc w:val="both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Diameter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8624C4" w:rsidTr="008624C4">
        <w:tc>
          <w:tcPr>
            <w:tcW w:w="0" w:type="auto"/>
          </w:tcPr>
          <w:p w:rsidR="008624C4" w:rsidRDefault="007B6476" w:rsidP="008624C4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</w:tcPr>
          <w:p w:rsidR="008624C4" w:rsidRDefault="00F00752" w:rsidP="008624C4">
            <w:pPr>
              <w:contextualSpacing/>
              <w:jc w:val="both"/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=0.36</m:t>
                </m:r>
              </m:oMath>
            </m:oMathPara>
          </w:p>
        </w:tc>
      </w:tr>
      <w:tr w:rsidR="008624C4" w:rsidTr="008624C4">
        <w:tc>
          <w:tcPr>
            <w:tcW w:w="0" w:type="auto"/>
          </w:tcPr>
          <w:p w:rsidR="008624C4" w:rsidRDefault="008624C4" w:rsidP="008624C4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0" w:type="auto"/>
          </w:tcPr>
          <w:p w:rsidR="008624C4" w:rsidRDefault="007B6476" w:rsidP="008624C4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0.2</w:t>
            </w:r>
            <w:r>
              <w:rPr>
                <w:rFonts w:cstheme="minorHAnsi"/>
                <w:b/>
              </w:rPr>
              <w:t>²</w:t>
            </w:r>
            <w:r>
              <w:rPr>
                <w:b/>
              </w:rPr>
              <w:t xml:space="preserve"> =0.04</w:t>
            </w:r>
          </w:p>
        </w:tc>
      </w:tr>
    </w:tbl>
    <w:p w:rsidR="007B6476" w:rsidRDefault="007B6476">
      <w:pPr>
        <w:contextualSpacing/>
        <w:jc w:val="both"/>
        <w:rPr>
          <w:b/>
        </w:rPr>
      </w:pPr>
    </w:p>
    <w:p w:rsidR="007B6476" w:rsidRPr="007B6476" w:rsidRDefault="007B6476" w:rsidP="007B6476"/>
    <w:p w:rsidR="007B6476" w:rsidRDefault="007B6476" w:rsidP="007B6476"/>
    <w:p w:rsidR="008624C4" w:rsidRDefault="007B6476" w:rsidP="007B6476">
      <w:r w:rsidRPr="007B6476">
        <w:rPr>
          <w:position w:val="-28"/>
        </w:rPr>
        <w:object w:dxaOrig="1120" w:dyaOrig="660">
          <v:shape id="_x0000_i1079" type="#_x0000_t75" style="width:56.25pt;height:33pt" o:ole="">
            <v:imagedata r:id="rId116" o:title=""/>
          </v:shape>
          <o:OLEObject Type="Embed" ProgID="Equation.DSMT4" ShapeID="_x0000_i1079" DrawAspect="Content" ObjectID="_1549351058" r:id="rId117"/>
        </w:object>
      </w:r>
      <w:r>
        <w:tab/>
      </w:r>
      <w:r w:rsidRPr="007B6476">
        <w:rPr>
          <w:position w:val="-10"/>
        </w:rPr>
        <w:object w:dxaOrig="1219" w:dyaOrig="360">
          <v:shape id="_x0000_i1080" type="#_x0000_t75" style="width:60.75pt;height:18pt" o:ole="">
            <v:imagedata r:id="rId118" o:title=""/>
          </v:shape>
          <o:OLEObject Type="Embed" ProgID="Equation.DSMT4" ShapeID="_x0000_i1080" DrawAspect="Content" ObjectID="_1549351059" r:id="rId119"/>
        </w:object>
      </w:r>
      <w:r>
        <w:tab/>
      </w:r>
      <w:r w:rsidRPr="007B6476">
        <w:rPr>
          <w:position w:val="-10"/>
        </w:rPr>
        <w:object w:dxaOrig="1240" w:dyaOrig="320">
          <v:shape id="_x0000_i1081" type="#_x0000_t75" style="width:62.25pt;height:15.75pt" o:ole="">
            <v:imagedata r:id="rId120" o:title=""/>
          </v:shape>
          <o:OLEObject Type="Embed" ProgID="Equation.DSMT4" ShapeID="_x0000_i1081" DrawAspect="Content" ObjectID="_1549351060" r:id="rId121"/>
        </w:object>
      </w:r>
      <w:r>
        <w:tab/>
      </w:r>
      <w:r w:rsidRPr="007B6476">
        <w:rPr>
          <w:position w:val="-6"/>
        </w:rPr>
        <w:object w:dxaOrig="740" w:dyaOrig="279">
          <v:shape id="_x0000_i1082" type="#_x0000_t75" style="width:36.75pt;height:14.25pt" o:ole="">
            <v:imagedata r:id="rId122" o:title=""/>
          </v:shape>
          <o:OLEObject Type="Embed" ProgID="Equation.DSMT4" ShapeID="_x0000_i1082" DrawAspect="Content" ObjectID="_1549351061" r:id="rId123"/>
        </w:object>
      </w:r>
    </w:p>
    <w:p w:rsidR="007B6476" w:rsidRDefault="007B6476" w:rsidP="007B6476">
      <w:r w:rsidRPr="007B6476">
        <w:rPr>
          <w:position w:val="-28"/>
        </w:rPr>
        <w:object w:dxaOrig="1020" w:dyaOrig="660">
          <v:shape id="_x0000_i1083" type="#_x0000_t75" style="width:51pt;height:33pt" o:ole="">
            <v:imagedata r:id="rId124" o:title=""/>
          </v:shape>
          <o:OLEObject Type="Embed" ProgID="Equation.DSMT4" ShapeID="_x0000_i1083" DrawAspect="Content" ObjectID="_1549351062" r:id="rId125"/>
        </w:object>
      </w:r>
      <w:r>
        <w:tab/>
      </w:r>
      <w:r w:rsidRPr="007B6476">
        <w:rPr>
          <w:position w:val="-24"/>
        </w:rPr>
        <w:object w:dxaOrig="880" w:dyaOrig="620">
          <v:shape id="_x0000_i1084" type="#_x0000_t75" style="width:43.5pt;height:31.5pt" o:ole="">
            <v:imagedata r:id="rId126" o:title=""/>
          </v:shape>
          <o:OLEObject Type="Embed" ProgID="Equation.DSMT4" ShapeID="_x0000_i1084" DrawAspect="Content" ObjectID="_1549351063" r:id="rId127"/>
        </w:object>
      </w:r>
      <w:r>
        <w:tab/>
      </w:r>
      <w:r w:rsidRPr="007B6476">
        <w:rPr>
          <w:position w:val="-6"/>
          <w:highlight w:val="yellow"/>
        </w:rPr>
        <w:object w:dxaOrig="660" w:dyaOrig="279">
          <v:shape id="_x0000_i1085" type="#_x0000_t75" style="width:33pt;height:14.25pt" o:ole="">
            <v:imagedata r:id="rId128" o:title=""/>
          </v:shape>
          <o:OLEObject Type="Embed" ProgID="Equation.DSMT4" ShapeID="_x0000_i1085" DrawAspect="Content" ObjectID="_1549351064" r:id="rId129"/>
        </w:object>
      </w:r>
    </w:p>
    <w:p w:rsidR="007B6476" w:rsidRDefault="007B6476" w:rsidP="007B6476">
      <w:pPr>
        <w:rPr>
          <w:b/>
        </w:rPr>
      </w:pPr>
      <w:r w:rsidRPr="007B6476">
        <w:rPr>
          <w:b/>
        </w:rPr>
        <w:t>17.</w:t>
      </w:r>
      <w:r>
        <w:rPr>
          <w:b/>
        </w:rPr>
        <w:t xml:space="preserve"> If 10 carpenter can build a house in 30 days, how </w:t>
      </w:r>
      <w:r w:rsidR="00F84D8C">
        <w:rPr>
          <w:b/>
        </w:rPr>
        <w:t>long will</w:t>
      </w:r>
      <w:r>
        <w:rPr>
          <w:b/>
        </w:rPr>
        <w:t xml:space="preserve"> it take 12 carpenters to do the same work</w:t>
      </w:r>
      <w:r w:rsidR="00F84D8C">
        <w:rPr>
          <w:b/>
        </w:rPr>
        <w:t>, provided it can be done as efficient by 12 as by 10?</w:t>
      </w:r>
    </w:p>
    <w:p w:rsidR="00F84D8C" w:rsidRDefault="00F84D8C" w:rsidP="007B6476">
      <w:pPr>
        <w:rPr>
          <w:b/>
        </w:rPr>
      </w:pPr>
      <w:r>
        <w:rPr>
          <w:b/>
        </w:rPr>
        <w:t>Solution: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959"/>
        <w:gridCol w:w="635"/>
      </w:tblGrid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workers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days</w:t>
            </w:r>
          </w:p>
        </w:tc>
      </w:tr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</w:tr>
    </w:tbl>
    <w:p w:rsidR="00F84D8C" w:rsidRDefault="00F84D8C" w:rsidP="007B6476">
      <w:pPr>
        <w:rPr>
          <w:b/>
        </w:rPr>
      </w:pPr>
    </w:p>
    <w:p w:rsidR="00F84D8C" w:rsidRPr="00F84D8C" w:rsidRDefault="00F84D8C" w:rsidP="00F84D8C"/>
    <w:p w:rsidR="00F84D8C" w:rsidRPr="00F84D8C" w:rsidRDefault="00F84D8C" w:rsidP="00F84D8C"/>
    <w:p w:rsidR="00F84D8C" w:rsidRDefault="00F84D8C" w:rsidP="00F84D8C"/>
    <w:p w:rsidR="00F84D8C" w:rsidRDefault="00F84D8C" w:rsidP="00F84D8C">
      <w:r w:rsidRPr="00F84D8C">
        <w:rPr>
          <w:position w:val="-24"/>
        </w:rPr>
        <w:object w:dxaOrig="800" w:dyaOrig="620">
          <v:shape id="_x0000_i1086" type="#_x0000_t75" style="width:39.75pt;height:31.5pt" o:ole="">
            <v:imagedata r:id="rId130" o:title=""/>
          </v:shape>
          <o:OLEObject Type="Embed" ProgID="Equation.DSMT4" ShapeID="_x0000_i1086" DrawAspect="Content" ObjectID="_1549351065" r:id="rId131"/>
        </w:object>
      </w:r>
      <w:r>
        <w:tab/>
      </w:r>
      <w:r w:rsidRPr="00F84D8C">
        <w:rPr>
          <w:position w:val="-10"/>
        </w:rPr>
        <w:object w:dxaOrig="1060" w:dyaOrig="320">
          <v:shape id="_x0000_i1087" type="#_x0000_t75" style="width:53.25pt;height:15.75pt" o:ole="">
            <v:imagedata r:id="rId132" o:title=""/>
          </v:shape>
          <o:OLEObject Type="Embed" ProgID="Equation.DSMT4" ShapeID="_x0000_i1087" DrawAspect="Content" ObjectID="_1549351066" r:id="rId133"/>
        </w:object>
      </w:r>
      <w:r>
        <w:tab/>
      </w:r>
      <w:r w:rsidRPr="00F84D8C">
        <w:rPr>
          <w:position w:val="-6"/>
        </w:rPr>
        <w:object w:dxaOrig="800" w:dyaOrig="279">
          <v:shape id="_x0000_i1088" type="#_x0000_t75" style="width:39.75pt;height:14.25pt" o:ole="">
            <v:imagedata r:id="rId134" o:title=""/>
          </v:shape>
          <o:OLEObject Type="Embed" ProgID="Equation.DSMT4" ShapeID="_x0000_i1088" DrawAspect="Content" ObjectID="_1549351067" r:id="rId135"/>
        </w:object>
      </w:r>
    </w:p>
    <w:p w:rsidR="00F84D8C" w:rsidRDefault="00F84D8C" w:rsidP="00F84D8C">
      <w:r w:rsidRPr="00F84D8C">
        <w:rPr>
          <w:position w:val="-24"/>
        </w:rPr>
        <w:object w:dxaOrig="859" w:dyaOrig="620">
          <v:shape id="_x0000_i1089" type="#_x0000_t75" style="width:42.75pt;height:31.5pt" o:ole="">
            <v:imagedata r:id="rId136" o:title=""/>
          </v:shape>
          <o:OLEObject Type="Embed" ProgID="Equation.DSMT4" ShapeID="_x0000_i1089" DrawAspect="Content" ObjectID="_1549351068" r:id="rId137"/>
        </w:object>
      </w:r>
      <w:r>
        <w:tab/>
      </w:r>
      <w:r w:rsidRPr="00F84D8C">
        <w:rPr>
          <w:position w:val="-6"/>
        </w:rPr>
        <w:object w:dxaOrig="700" w:dyaOrig="279">
          <v:shape id="_x0000_i1090" type="#_x0000_t75" style="width:35.25pt;height:14.25pt" o:ole="">
            <v:imagedata r:id="rId138" o:title=""/>
          </v:shape>
          <o:OLEObject Type="Embed" ProgID="Equation.DSMT4" ShapeID="_x0000_i1090" DrawAspect="Content" ObjectID="_1549351069" r:id="rId139"/>
        </w:object>
      </w:r>
      <w:r>
        <w:tab/>
      </w:r>
      <w:r>
        <w:tab/>
      </w:r>
      <w:r w:rsidRPr="00F84D8C">
        <w:rPr>
          <w:highlight w:val="yellow"/>
        </w:rPr>
        <w:t>25 days</w:t>
      </w:r>
    </w:p>
    <w:p w:rsidR="00F84D8C" w:rsidRDefault="00F84D8C" w:rsidP="00F84D8C">
      <w:pPr>
        <w:rPr>
          <w:b/>
        </w:rPr>
      </w:pPr>
    </w:p>
    <w:p w:rsidR="00F84D8C" w:rsidRDefault="00F84D8C" w:rsidP="00F84D8C">
      <w:pPr>
        <w:rPr>
          <w:b/>
        </w:rPr>
      </w:pPr>
    </w:p>
    <w:p w:rsidR="00F84D8C" w:rsidRDefault="00F84D8C" w:rsidP="00F84D8C">
      <w:pPr>
        <w:rPr>
          <w:b/>
        </w:rPr>
      </w:pPr>
    </w:p>
    <w:p w:rsidR="00F84D8C" w:rsidRDefault="00F84D8C" w:rsidP="00F84D8C">
      <w:pPr>
        <w:rPr>
          <w:b/>
        </w:rPr>
      </w:pPr>
    </w:p>
    <w:p w:rsidR="00F84D8C" w:rsidRDefault="00F84D8C" w:rsidP="00F84D8C">
      <w:pPr>
        <w:rPr>
          <w:b/>
        </w:rPr>
      </w:pPr>
      <w:r w:rsidRPr="00F84D8C">
        <w:rPr>
          <w:b/>
        </w:rPr>
        <w:lastRenderedPageBreak/>
        <w:t xml:space="preserve">18. </w:t>
      </w:r>
      <w:r>
        <w:rPr>
          <w:b/>
        </w:rPr>
        <w:t>If a man can build a fence in 32 days working 6 hours a day, in how many days could he build it working 8 hours a day?</w:t>
      </w:r>
    </w:p>
    <w:p w:rsidR="00F84D8C" w:rsidRDefault="00F84D8C" w:rsidP="00F84D8C">
      <w:pPr>
        <w:rPr>
          <w:b/>
        </w:rPr>
      </w:pPr>
      <w:r>
        <w:rPr>
          <w:b/>
        </w:rPr>
        <w:t>Solution: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637"/>
        <w:gridCol w:w="635"/>
      </w:tblGrid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days</w:t>
            </w:r>
          </w:p>
        </w:tc>
      </w:tr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</w:tr>
    </w:tbl>
    <w:p w:rsidR="00F84D8C" w:rsidRDefault="00F84D8C" w:rsidP="00F84D8C">
      <w:pPr>
        <w:rPr>
          <w:b/>
        </w:rPr>
      </w:pPr>
    </w:p>
    <w:p w:rsidR="00F84D8C" w:rsidRPr="00F84D8C" w:rsidRDefault="00F84D8C" w:rsidP="00F84D8C"/>
    <w:p w:rsidR="00F84D8C" w:rsidRDefault="00F84D8C" w:rsidP="00F84D8C"/>
    <w:p w:rsidR="00F84D8C" w:rsidRDefault="00F84D8C" w:rsidP="00F84D8C">
      <w:r w:rsidRPr="00F84D8C">
        <w:rPr>
          <w:position w:val="-24"/>
        </w:rPr>
        <w:object w:dxaOrig="720" w:dyaOrig="620">
          <v:shape id="_x0000_i1091" type="#_x0000_t75" style="width:36pt;height:31.5pt" o:ole="">
            <v:imagedata r:id="rId140" o:title=""/>
          </v:shape>
          <o:OLEObject Type="Embed" ProgID="Equation.DSMT4" ShapeID="_x0000_i1091" DrawAspect="Content" ObjectID="_1549351070" r:id="rId141"/>
        </w:object>
      </w:r>
      <w:r>
        <w:tab/>
      </w:r>
      <w:r w:rsidRPr="00F84D8C">
        <w:rPr>
          <w:position w:val="-10"/>
        </w:rPr>
        <w:object w:dxaOrig="960" w:dyaOrig="320">
          <v:shape id="_x0000_i1092" type="#_x0000_t75" style="width:48pt;height:15.75pt" o:ole="">
            <v:imagedata r:id="rId142" o:title=""/>
          </v:shape>
          <o:OLEObject Type="Embed" ProgID="Equation.DSMT4" ShapeID="_x0000_i1092" DrawAspect="Content" ObjectID="_1549351071" r:id="rId143"/>
        </w:object>
      </w:r>
      <w:r>
        <w:tab/>
      </w:r>
      <w:r w:rsidRPr="00F84D8C">
        <w:rPr>
          <w:position w:val="-6"/>
        </w:rPr>
        <w:object w:dxaOrig="780" w:dyaOrig="279">
          <v:shape id="_x0000_i1093" type="#_x0000_t75" style="width:39pt;height:14.25pt" o:ole="">
            <v:imagedata r:id="rId144" o:title=""/>
          </v:shape>
          <o:OLEObject Type="Embed" ProgID="Equation.DSMT4" ShapeID="_x0000_i1093" DrawAspect="Content" ObjectID="_1549351072" r:id="rId145"/>
        </w:object>
      </w:r>
    </w:p>
    <w:p w:rsidR="00F84D8C" w:rsidRDefault="00F84D8C" w:rsidP="00F84D8C">
      <w:pPr>
        <w:rPr>
          <w:b/>
        </w:rPr>
      </w:pPr>
      <w:r w:rsidRPr="00F84D8C">
        <w:rPr>
          <w:position w:val="-24"/>
        </w:rPr>
        <w:object w:dxaOrig="840" w:dyaOrig="620">
          <v:shape id="_x0000_i1094" type="#_x0000_t75" style="width:42pt;height:31.5pt" o:ole="">
            <v:imagedata r:id="rId146" o:title=""/>
          </v:shape>
          <o:OLEObject Type="Embed" ProgID="Equation.DSMT4" ShapeID="_x0000_i1094" DrawAspect="Content" ObjectID="_1549351073" r:id="rId147"/>
        </w:object>
      </w:r>
      <w:r>
        <w:tab/>
      </w:r>
      <w:r w:rsidRPr="00F84D8C">
        <w:rPr>
          <w:position w:val="-6"/>
        </w:rPr>
        <w:object w:dxaOrig="700" w:dyaOrig="279">
          <v:shape id="_x0000_i1095" type="#_x0000_t75" style="width:35.25pt;height:14.25pt" o:ole="">
            <v:imagedata r:id="rId148" o:title=""/>
          </v:shape>
          <o:OLEObject Type="Embed" ProgID="Equation.DSMT4" ShapeID="_x0000_i1095" DrawAspect="Content" ObjectID="_1549351074" r:id="rId149"/>
        </w:object>
      </w:r>
      <w:r>
        <w:tab/>
      </w:r>
      <w:r>
        <w:tab/>
      </w:r>
      <w:r w:rsidRPr="00F84D8C">
        <w:rPr>
          <w:b/>
          <w:highlight w:val="yellow"/>
        </w:rPr>
        <w:t>24 days</w:t>
      </w:r>
    </w:p>
    <w:p w:rsidR="00F84D8C" w:rsidRDefault="00F84D8C" w:rsidP="00F84D8C">
      <w:pPr>
        <w:rPr>
          <w:b/>
        </w:rPr>
      </w:pPr>
      <w:r>
        <w:rPr>
          <w:b/>
        </w:rPr>
        <w:t>19. A book has 480 pages when there are 23 lines on a page. How many pages will it have if it is printed with 9 more lines on a page?</w:t>
      </w:r>
    </w:p>
    <w:p w:rsidR="00F84D8C" w:rsidRDefault="00F84D8C" w:rsidP="00F84D8C">
      <w:pPr>
        <w:rPr>
          <w:b/>
        </w:rPr>
      </w:pPr>
      <w:r>
        <w:rPr>
          <w:b/>
        </w:rPr>
        <w:t>Solution: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745"/>
        <w:gridCol w:w="1043"/>
      </w:tblGrid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Pages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Lines</w:t>
            </w:r>
          </w:p>
        </w:tc>
      </w:tr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480</w:t>
            </w:r>
          </w:p>
        </w:tc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84D8C" w:rsidTr="00F84D8C">
        <w:tc>
          <w:tcPr>
            <w:tcW w:w="0" w:type="auto"/>
          </w:tcPr>
          <w:p w:rsidR="00F84D8C" w:rsidRDefault="00F84D8C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0" w:type="auto"/>
          </w:tcPr>
          <w:p w:rsidR="00F84D8C" w:rsidRDefault="009E5D4A" w:rsidP="00F84D8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23</w:t>
            </w:r>
            <w:r w:rsidR="00F84D8C">
              <w:rPr>
                <w:b/>
              </w:rPr>
              <w:t>+9 =</w:t>
            </w:r>
            <w:r>
              <w:rPr>
                <w:b/>
              </w:rPr>
              <w:t>32</w:t>
            </w:r>
          </w:p>
        </w:tc>
      </w:tr>
    </w:tbl>
    <w:p w:rsidR="009E5D4A" w:rsidRDefault="009E5D4A" w:rsidP="00F84D8C">
      <w:pPr>
        <w:rPr>
          <w:b/>
        </w:rPr>
      </w:pPr>
    </w:p>
    <w:p w:rsidR="009E5D4A" w:rsidRPr="009E5D4A" w:rsidRDefault="009E5D4A" w:rsidP="009E5D4A"/>
    <w:p w:rsidR="009E5D4A" w:rsidRDefault="009E5D4A" w:rsidP="009E5D4A"/>
    <w:p w:rsidR="00F84D8C" w:rsidRDefault="009E5D4A" w:rsidP="009E5D4A">
      <w:r w:rsidRPr="009E5D4A">
        <w:rPr>
          <w:position w:val="-24"/>
        </w:rPr>
        <w:object w:dxaOrig="940" w:dyaOrig="620">
          <v:shape id="_x0000_i1096" type="#_x0000_t75" style="width:47.25pt;height:31.5pt" o:ole="">
            <v:imagedata r:id="rId150" o:title=""/>
          </v:shape>
          <o:OLEObject Type="Embed" ProgID="Equation.DSMT4" ShapeID="_x0000_i1096" DrawAspect="Content" ObjectID="_1549351075" r:id="rId151"/>
        </w:object>
      </w:r>
      <w:r>
        <w:tab/>
      </w:r>
      <w:r w:rsidRPr="009E5D4A">
        <w:rPr>
          <w:position w:val="-10"/>
        </w:rPr>
        <w:object w:dxaOrig="1200" w:dyaOrig="320">
          <v:shape id="_x0000_i1097" type="#_x0000_t75" style="width:60pt;height:15.75pt" o:ole="">
            <v:imagedata r:id="rId152" o:title=""/>
          </v:shape>
          <o:OLEObject Type="Embed" ProgID="Equation.DSMT4" ShapeID="_x0000_i1097" DrawAspect="Content" ObjectID="_1549351076" r:id="rId153"/>
        </w:object>
      </w:r>
      <w:r>
        <w:tab/>
      </w:r>
      <w:r w:rsidRPr="009E5D4A">
        <w:rPr>
          <w:position w:val="-6"/>
        </w:rPr>
        <w:object w:dxaOrig="1020" w:dyaOrig="279">
          <v:shape id="_x0000_i1098" type="#_x0000_t75" style="width:51pt;height:14.25pt" o:ole="">
            <v:imagedata r:id="rId154" o:title=""/>
          </v:shape>
          <o:OLEObject Type="Embed" ProgID="Equation.DSMT4" ShapeID="_x0000_i1098" DrawAspect="Content" ObjectID="_1549351077" r:id="rId155"/>
        </w:object>
      </w:r>
    </w:p>
    <w:p w:rsidR="009E5D4A" w:rsidRDefault="009E5D4A" w:rsidP="009E5D4A">
      <w:r w:rsidRPr="009E5D4A">
        <w:rPr>
          <w:position w:val="-24"/>
        </w:rPr>
        <w:object w:dxaOrig="1080" w:dyaOrig="620">
          <v:shape id="_x0000_i1099" type="#_x0000_t75" style="width:54pt;height:31.5pt" o:ole="">
            <v:imagedata r:id="rId156" o:title=""/>
          </v:shape>
          <o:OLEObject Type="Embed" ProgID="Equation.DSMT4" ShapeID="_x0000_i1099" DrawAspect="Content" ObjectID="_1549351078" r:id="rId157"/>
        </w:object>
      </w:r>
      <w:r>
        <w:tab/>
      </w:r>
      <w:r w:rsidRPr="009E5D4A">
        <w:rPr>
          <w:position w:val="-10"/>
        </w:rPr>
        <w:object w:dxaOrig="820" w:dyaOrig="320">
          <v:shape id="_x0000_i1100" type="#_x0000_t75" style="width:40.5pt;height:15.75pt" o:ole="">
            <v:imagedata r:id="rId158" o:title=""/>
          </v:shape>
          <o:OLEObject Type="Embed" ProgID="Equation.DSMT4" ShapeID="_x0000_i1100" DrawAspect="Content" ObjectID="_1549351079" r:id="rId159"/>
        </w:object>
      </w:r>
      <w:r>
        <w:tab/>
      </w:r>
      <w:r w:rsidRPr="009E5D4A">
        <w:rPr>
          <w:highlight w:val="yellow"/>
        </w:rPr>
        <w:t>345 pages</w:t>
      </w:r>
    </w:p>
    <w:p w:rsidR="009E5D4A" w:rsidRDefault="009E5D4A" w:rsidP="009E5D4A">
      <w:pPr>
        <w:rPr>
          <w:b/>
        </w:rPr>
      </w:pPr>
      <w:r w:rsidRPr="009E5D4A">
        <w:rPr>
          <w:b/>
        </w:rPr>
        <w:t xml:space="preserve">20. </w:t>
      </w:r>
      <w:r>
        <w:rPr>
          <w:b/>
        </w:rPr>
        <w:t>If 3 pipe can fill a swimming pool in 1 hour and 25 minutes, how long would it take to fill the same swimming pool if 5 pipes were used?</w:t>
      </w:r>
    </w:p>
    <w:p w:rsidR="009E5D4A" w:rsidRDefault="009E5D4A" w:rsidP="009E5D4A">
      <w:pPr>
        <w:rPr>
          <w:b/>
        </w:rPr>
      </w:pPr>
      <w:r>
        <w:rPr>
          <w:b/>
        </w:rPr>
        <w:t>Solution:</w:t>
      </w:r>
    </w:p>
    <w:tbl>
      <w:tblPr>
        <w:tblStyle w:val="TableGrid"/>
        <w:tblpPr w:leftFromText="180" w:rightFromText="180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1850"/>
        <w:gridCol w:w="617"/>
      </w:tblGrid>
      <w:tr w:rsidR="009E5D4A" w:rsidTr="004972AE">
        <w:tc>
          <w:tcPr>
            <w:tcW w:w="0" w:type="auto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0" w:type="auto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pipe</w:t>
            </w:r>
          </w:p>
        </w:tc>
      </w:tr>
      <w:tr w:rsidR="009E5D4A" w:rsidTr="004972AE">
        <w:tc>
          <w:tcPr>
            <w:tcW w:w="0" w:type="auto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 hr 25 min = 1.42</w:t>
            </w:r>
          </w:p>
        </w:tc>
        <w:tc>
          <w:tcPr>
            <w:tcW w:w="0" w:type="auto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E5D4A" w:rsidTr="004972AE">
        <w:tc>
          <w:tcPr>
            <w:tcW w:w="0" w:type="auto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0" w:type="auto"/>
          </w:tcPr>
          <w:p w:rsidR="009E5D4A" w:rsidRDefault="009E5D4A" w:rsidP="004972A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9E5D4A" w:rsidRDefault="009E5D4A" w:rsidP="009E5D4A">
      <w:pPr>
        <w:rPr>
          <w:b/>
        </w:rPr>
      </w:pPr>
    </w:p>
    <w:p w:rsidR="009E5D4A" w:rsidRPr="009E5D4A" w:rsidRDefault="009E5D4A" w:rsidP="009E5D4A"/>
    <w:p w:rsidR="009E5D4A" w:rsidRDefault="009E5D4A" w:rsidP="009E5D4A"/>
    <w:p w:rsidR="009E5D4A" w:rsidRDefault="009E5D4A" w:rsidP="009E5D4A">
      <w:r w:rsidRPr="009E5D4A">
        <w:rPr>
          <w:position w:val="-24"/>
        </w:rPr>
        <w:object w:dxaOrig="880" w:dyaOrig="620">
          <v:shape id="_x0000_i1101" type="#_x0000_t75" style="width:43.5pt;height:31.5pt" o:ole="">
            <v:imagedata r:id="rId160" o:title=""/>
          </v:shape>
          <o:OLEObject Type="Embed" ProgID="Equation.DSMT4" ShapeID="_x0000_i1101" DrawAspect="Content" ObjectID="_1549351080" r:id="rId161"/>
        </w:object>
      </w:r>
      <w:r>
        <w:tab/>
      </w:r>
      <w:r w:rsidRPr="009E5D4A">
        <w:rPr>
          <w:position w:val="-10"/>
        </w:rPr>
        <w:object w:dxaOrig="1100" w:dyaOrig="320">
          <v:shape id="_x0000_i1102" type="#_x0000_t75" style="width:54.75pt;height:15.75pt" o:ole="">
            <v:imagedata r:id="rId162" o:title=""/>
          </v:shape>
          <o:OLEObject Type="Embed" ProgID="Equation.DSMT4" ShapeID="_x0000_i1102" DrawAspect="Content" ObjectID="_1549351081" r:id="rId163"/>
        </w:object>
      </w:r>
      <w:r>
        <w:tab/>
      </w:r>
      <w:r w:rsidRPr="009E5D4A">
        <w:rPr>
          <w:position w:val="-6"/>
        </w:rPr>
        <w:object w:dxaOrig="859" w:dyaOrig="279">
          <v:shape id="_x0000_i1103" type="#_x0000_t75" style="width:42.75pt;height:14.25pt" o:ole="">
            <v:imagedata r:id="rId164" o:title=""/>
          </v:shape>
          <o:OLEObject Type="Embed" ProgID="Equation.DSMT4" ShapeID="_x0000_i1103" DrawAspect="Content" ObjectID="_1549351082" r:id="rId165"/>
        </w:object>
      </w:r>
    </w:p>
    <w:p w:rsidR="009E5D4A" w:rsidRPr="009E5D4A" w:rsidRDefault="009E5D4A" w:rsidP="009E5D4A">
      <w:r w:rsidRPr="009E5D4A">
        <w:rPr>
          <w:position w:val="-24"/>
        </w:rPr>
        <w:object w:dxaOrig="840" w:dyaOrig="620">
          <v:shape id="_x0000_i1104" type="#_x0000_t75" style="width:42pt;height:31.5pt" o:ole="">
            <v:imagedata r:id="rId166" o:title=""/>
          </v:shape>
          <o:OLEObject Type="Embed" ProgID="Equation.DSMT4" ShapeID="_x0000_i1104" DrawAspect="Content" ObjectID="_1549351083" r:id="rId167"/>
        </w:object>
      </w:r>
      <w:r>
        <w:tab/>
      </w:r>
      <w:r w:rsidRPr="009E5D4A">
        <w:rPr>
          <w:position w:val="-10"/>
        </w:rPr>
        <w:object w:dxaOrig="1340" w:dyaOrig="320">
          <v:shape id="_x0000_i1105" type="#_x0000_t75" style="width:67.5pt;height:15.75pt" o:ole="">
            <v:imagedata r:id="rId168" o:title=""/>
          </v:shape>
          <o:OLEObject Type="Embed" ProgID="Equation.DSMT4" ShapeID="_x0000_i1105" DrawAspect="Content" ObjectID="_1549351084" r:id="rId169"/>
        </w:object>
      </w:r>
      <w:r>
        <w:tab/>
      </w:r>
      <w:r>
        <w:tab/>
      </w:r>
      <w:r w:rsidRPr="009E5D4A">
        <w:rPr>
          <w:position w:val="-10"/>
        </w:rPr>
        <w:object w:dxaOrig="1320" w:dyaOrig="320">
          <v:shape id="_x0000_i1106" type="#_x0000_t75" style="width:66pt;height:15.75pt" o:ole="">
            <v:imagedata r:id="rId170" o:title=""/>
          </v:shape>
          <o:OLEObject Type="Embed" ProgID="Equation.DSMT4" ShapeID="_x0000_i1106" DrawAspect="Content" ObjectID="_1549351085" r:id="rId171"/>
        </w:object>
      </w:r>
      <w:r>
        <w:tab/>
      </w:r>
      <w:r>
        <w:tab/>
      </w:r>
      <w:r w:rsidRPr="009E5D4A">
        <w:rPr>
          <w:position w:val="-6"/>
          <w:highlight w:val="yellow"/>
        </w:rPr>
        <w:object w:dxaOrig="2600" w:dyaOrig="279">
          <v:shape id="_x0000_i1107" type="#_x0000_t75" style="width:129.75pt;height:14.25pt" o:ole="">
            <v:imagedata r:id="rId172" o:title=""/>
          </v:shape>
          <o:OLEObject Type="Embed" ProgID="Equation.DSMT4" ShapeID="_x0000_i1107" DrawAspect="Content" ObjectID="_1549351086" r:id="rId173"/>
        </w:object>
      </w:r>
    </w:p>
    <w:sectPr w:rsidR="009E5D4A" w:rsidRPr="009E5D4A" w:rsidSect="00C14D1E">
      <w:headerReference w:type="default" r:id="rId174"/>
      <w:footerReference w:type="default" r:id="rId17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752" w:rsidRDefault="00F00752" w:rsidP="00C14D1E">
      <w:pPr>
        <w:spacing w:after="0"/>
      </w:pPr>
      <w:r>
        <w:separator/>
      </w:r>
    </w:p>
  </w:endnote>
  <w:endnote w:type="continuationSeparator" w:id="0">
    <w:p w:rsidR="00F00752" w:rsidRDefault="00F0075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D8C" w:rsidRDefault="00F84D8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0752">
          <w:fldChar w:fldCharType="begin"/>
        </w:r>
        <w:r w:rsidR="00F00752">
          <w:instrText xml:space="preserve"> PAGE   \* MERGEFORMAT </w:instrText>
        </w:r>
        <w:r w:rsidR="00F00752">
          <w:fldChar w:fldCharType="separate"/>
        </w:r>
        <w:r w:rsidR="00AE21FA">
          <w:rPr>
            <w:noProof/>
          </w:rPr>
          <w:t>1</w:t>
        </w:r>
        <w:r w:rsidR="00F0075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752" w:rsidRDefault="00F00752" w:rsidP="00C14D1E">
      <w:pPr>
        <w:spacing w:after="0"/>
      </w:pPr>
      <w:r>
        <w:separator/>
      </w:r>
    </w:p>
  </w:footnote>
  <w:footnote w:type="continuationSeparator" w:id="0">
    <w:p w:rsidR="00F00752" w:rsidRDefault="00F0075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D8C" w:rsidRPr="00F2165B" w:rsidRDefault="00F84D8C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30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</w:t>
    </w:r>
    <w:r w:rsidRPr="00F2165B">
      <w:rPr>
        <w:rFonts w:ascii="Calibri" w:eastAsia="Calibri" w:hAnsi="Calibri" w:cs="Times New Roman"/>
        <w:b/>
        <w:sz w:val="30"/>
      </w:rPr>
      <w:t>__</w:t>
    </w:r>
  </w:p>
  <w:p w:rsidR="00F84D8C" w:rsidRPr="00C14D1E" w:rsidRDefault="00F84D8C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hAnsi="Calibri" w:cs="Calibri"/>
        <w:b/>
        <w:sz w:val="49"/>
        <w:szCs w:val="29"/>
      </w:rPr>
      <w:t>Inverse Variation</w:t>
    </w:r>
    <w:r w:rsidRPr="00804E22">
      <w:rPr>
        <w:rFonts w:ascii="Calibri" w:hAnsi="Calibri" w:cs="Calibri"/>
        <w:sz w:val="49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0ECB"/>
    <w:rsid w:val="00046B82"/>
    <w:rsid w:val="00065C03"/>
    <w:rsid w:val="0007431E"/>
    <w:rsid w:val="0008506F"/>
    <w:rsid w:val="00092171"/>
    <w:rsid w:val="00094329"/>
    <w:rsid w:val="00095D01"/>
    <w:rsid w:val="000A1CFB"/>
    <w:rsid w:val="000A1E97"/>
    <w:rsid w:val="000A20AA"/>
    <w:rsid w:val="000A26EC"/>
    <w:rsid w:val="000A4BC6"/>
    <w:rsid w:val="000B029E"/>
    <w:rsid w:val="000B4651"/>
    <w:rsid w:val="000F36F2"/>
    <w:rsid w:val="0010199C"/>
    <w:rsid w:val="001126E1"/>
    <w:rsid w:val="00114367"/>
    <w:rsid w:val="001204AA"/>
    <w:rsid w:val="00130E2E"/>
    <w:rsid w:val="001358D1"/>
    <w:rsid w:val="001371EF"/>
    <w:rsid w:val="0014140F"/>
    <w:rsid w:val="001430C0"/>
    <w:rsid w:val="00147B0E"/>
    <w:rsid w:val="00160DFB"/>
    <w:rsid w:val="001807C2"/>
    <w:rsid w:val="00181B5A"/>
    <w:rsid w:val="001876C9"/>
    <w:rsid w:val="00193DE0"/>
    <w:rsid w:val="00195976"/>
    <w:rsid w:val="00195A6D"/>
    <w:rsid w:val="001A0994"/>
    <w:rsid w:val="001B37BA"/>
    <w:rsid w:val="001B7D2E"/>
    <w:rsid w:val="001C0FC8"/>
    <w:rsid w:val="001C7142"/>
    <w:rsid w:val="001D0DFA"/>
    <w:rsid w:val="001D189D"/>
    <w:rsid w:val="001E0E80"/>
    <w:rsid w:val="001F46AB"/>
    <w:rsid w:val="002109D3"/>
    <w:rsid w:val="002135AE"/>
    <w:rsid w:val="002520E1"/>
    <w:rsid w:val="00256D7C"/>
    <w:rsid w:val="00261024"/>
    <w:rsid w:val="002820CC"/>
    <w:rsid w:val="00284411"/>
    <w:rsid w:val="0028523D"/>
    <w:rsid w:val="00287226"/>
    <w:rsid w:val="002971AF"/>
    <w:rsid w:val="002B3227"/>
    <w:rsid w:val="002B57B5"/>
    <w:rsid w:val="002C2AD4"/>
    <w:rsid w:val="002C3D86"/>
    <w:rsid w:val="002E483E"/>
    <w:rsid w:val="002E70F2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2B2E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76322"/>
    <w:rsid w:val="0038422B"/>
    <w:rsid w:val="003A0065"/>
    <w:rsid w:val="003A0C23"/>
    <w:rsid w:val="003A49D3"/>
    <w:rsid w:val="003B44FF"/>
    <w:rsid w:val="003B4F1B"/>
    <w:rsid w:val="003B55A4"/>
    <w:rsid w:val="003B6BD1"/>
    <w:rsid w:val="003D1ACE"/>
    <w:rsid w:val="003D2ADF"/>
    <w:rsid w:val="003E0972"/>
    <w:rsid w:val="003E0D43"/>
    <w:rsid w:val="003E1F51"/>
    <w:rsid w:val="003E770A"/>
    <w:rsid w:val="003E7945"/>
    <w:rsid w:val="003F1C18"/>
    <w:rsid w:val="0040015E"/>
    <w:rsid w:val="004040D5"/>
    <w:rsid w:val="0040538D"/>
    <w:rsid w:val="00412749"/>
    <w:rsid w:val="004128DE"/>
    <w:rsid w:val="004366B4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25FB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54B5"/>
    <w:rsid w:val="00536349"/>
    <w:rsid w:val="00541153"/>
    <w:rsid w:val="00544BC5"/>
    <w:rsid w:val="00551115"/>
    <w:rsid w:val="00551678"/>
    <w:rsid w:val="00560F62"/>
    <w:rsid w:val="00564B9D"/>
    <w:rsid w:val="0056647C"/>
    <w:rsid w:val="005665B8"/>
    <w:rsid w:val="00566C07"/>
    <w:rsid w:val="00570B46"/>
    <w:rsid w:val="005A08FC"/>
    <w:rsid w:val="005A1CE2"/>
    <w:rsid w:val="005A508E"/>
    <w:rsid w:val="005B513C"/>
    <w:rsid w:val="005B7DC9"/>
    <w:rsid w:val="005C1024"/>
    <w:rsid w:val="005C1F61"/>
    <w:rsid w:val="005C4B30"/>
    <w:rsid w:val="005C559C"/>
    <w:rsid w:val="005D35BC"/>
    <w:rsid w:val="005D3CF5"/>
    <w:rsid w:val="005D7A91"/>
    <w:rsid w:val="005E0544"/>
    <w:rsid w:val="005E42A7"/>
    <w:rsid w:val="005F154C"/>
    <w:rsid w:val="005F1F3A"/>
    <w:rsid w:val="005F3962"/>
    <w:rsid w:val="005F7787"/>
    <w:rsid w:val="0060249C"/>
    <w:rsid w:val="006058CF"/>
    <w:rsid w:val="0061691C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7E4"/>
    <w:rsid w:val="00697BA7"/>
    <w:rsid w:val="006B2FCB"/>
    <w:rsid w:val="006D17A4"/>
    <w:rsid w:val="006E010E"/>
    <w:rsid w:val="006F7FDD"/>
    <w:rsid w:val="007049F6"/>
    <w:rsid w:val="0070630C"/>
    <w:rsid w:val="0070702C"/>
    <w:rsid w:val="007076BE"/>
    <w:rsid w:val="00710C16"/>
    <w:rsid w:val="007145F1"/>
    <w:rsid w:val="007210C4"/>
    <w:rsid w:val="00731625"/>
    <w:rsid w:val="007324AD"/>
    <w:rsid w:val="007333D1"/>
    <w:rsid w:val="00737A3F"/>
    <w:rsid w:val="0074320A"/>
    <w:rsid w:val="007502B5"/>
    <w:rsid w:val="0075449F"/>
    <w:rsid w:val="00772538"/>
    <w:rsid w:val="0077567B"/>
    <w:rsid w:val="00776824"/>
    <w:rsid w:val="007866DB"/>
    <w:rsid w:val="007931E4"/>
    <w:rsid w:val="007A1A25"/>
    <w:rsid w:val="007A4A09"/>
    <w:rsid w:val="007A515A"/>
    <w:rsid w:val="007A7D26"/>
    <w:rsid w:val="007B0FA2"/>
    <w:rsid w:val="007B6476"/>
    <w:rsid w:val="007B794A"/>
    <w:rsid w:val="007C7172"/>
    <w:rsid w:val="007D2420"/>
    <w:rsid w:val="007D4B34"/>
    <w:rsid w:val="007E0CDA"/>
    <w:rsid w:val="007E4C86"/>
    <w:rsid w:val="007F0EFF"/>
    <w:rsid w:val="007F7D0F"/>
    <w:rsid w:val="00800395"/>
    <w:rsid w:val="00803BCF"/>
    <w:rsid w:val="00815C3F"/>
    <w:rsid w:val="008200F3"/>
    <w:rsid w:val="00821B34"/>
    <w:rsid w:val="00823F69"/>
    <w:rsid w:val="00826A37"/>
    <w:rsid w:val="00841E84"/>
    <w:rsid w:val="0084584E"/>
    <w:rsid w:val="008521F9"/>
    <w:rsid w:val="0086149B"/>
    <w:rsid w:val="008624C4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8E1876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21FA"/>
    <w:rsid w:val="009565C8"/>
    <w:rsid w:val="00957CBE"/>
    <w:rsid w:val="009620CD"/>
    <w:rsid w:val="0096278C"/>
    <w:rsid w:val="00967AE3"/>
    <w:rsid w:val="009A23CA"/>
    <w:rsid w:val="009A3CE5"/>
    <w:rsid w:val="009A55F5"/>
    <w:rsid w:val="009A6975"/>
    <w:rsid w:val="009B31B2"/>
    <w:rsid w:val="009B48C7"/>
    <w:rsid w:val="009B4906"/>
    <w:rsid w:val="009C2EA3"/>
    <w:rsid w:val="009C7C71"/>
    <w:rsid w:val="009D36DE"/>
    <w:rsid w:val="009D4882"/>
    <w:rsid w:val="009D6860"/>
    <w:rsid w:val="009E1704"/>
    <w:rsid w:val="009E5D4A"/>
    <w:rsid w:val="009E5E0A"/>
    <w:rsid w:val="009E60ED"/>
    <w:rsid w:val="009F2208"/>
    <w:rsid w:val="009F3B6E"/>
    <w:rsid w:val="009F3DDE"/>
    <w:rsid w:val="009F6E31"/>
    <w:rsid w:val="00A01E54"/>
    <w:rsid w:val="00A052F1"/>
    <w:rsid w:val="00A10955"/>
    <w:rsid w:val="00A110C4"/>
    <w:rsid w:val="00A13A26"/>
    <w:rsid w:val="00A1714B"/>
    <w:rsid w:val="00A22325"/>
    <w:rsid w:val="00A33720"/>
    <w:rsid w:val="00A35BEC"/>
    <w:rsid w:val="00A36BAB"/>
    <w:rsid w:val="00A403CF"/>
    <w:rsid w:val="00A44D7E"/>
    <w:rsid w:val="00A50750"/>
    <w:rsid w:val="00A52E49"/>
    <w:rsid w:val="00A6216C"/>
    <w:rsid w:val="00A63CAC"/>
    <w:rsid w:val="00A7149F"/>
    <w:rsid w:val="00A75E58"/>
    <w:rsid w:val="00A77BC9"/>
    <w:rsid w:val="00A908A6"/>
    <w:rsid w:val="00A929D8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21FA"/>
    <w:rsid w:val="00AE704F"/>
    <w:rsid w:val="00AF1EDC"/>
    <w:rsid w:val="00B06BEF"/>
    <w:rsid w:val="00B1170B"/>
    <w:rsid w:val="00B12767"/>
    <w:rsid w:val="00B22228"/>
    <w:rsid w:val="00B227A0"/>
    <w:rsid w:val="00B22B92"/>
    <w:rsid w:val="00B26400"/>
    <w:rsid w:val="00B315E1"/>
    <w:rsid w:val="00B354AC"/>
    <w:rsid w:val="00B364E2"/>
    <w:rsid w:val="00B369DC"/>
    <w:rsid w:val="00B37981"/>
    <w:rsid w:val="00B4432D"/>
    <w:rsid w:val="00B45DBB"/>
    <w:rsid w:val="00B50AC7"/>
    <w:rsid w:val="00B56A3E"/>
    <w:rsid w:val="00B573E6"/>
    <w:rsid w:val="00B57F6D"/>
    <w:rsid w:val="00B60B31"/>
    <w:rsid w:val="00B60EC7"/>
    <w:rsid w:val="00B63630"/>
    <w:rsid w:val="00B65FBD"/>
    <w:rsid w:val="00B673A8"/>
    <w:rsid w:val="00B72DE6"/>
    <w:rsid w:val="00B75E0D"/>
    <w:rsid w:val="00B76FB9"/>
    <w:rsid w:val="00B77271"/>
    <w:rsid w:val="00B7763D"/>
    <w:rsid w:val="00B82837"/>
    <w:rsid w:val="00B86E05"/>
    <w:rsid w:val="00B92700"/>
    <w:rsid w:val="00B93D6D"/>
    <w:rsid w:val="00B960A9"/>
    <w:rsid w:val="00BA1DD7"/>
    <w:rsid w:val="00BA2E83"/>
    <w:rsid w:val="00BB0887"/>
    <w:rsid w:val="00BB2E4A"/>
    <w:rsid w:val="00BC4223"/>
    <w:rsid w:val="00BC7878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16E1B"/>
    <w:rsid w:val="00C216B8"/>
    <w:rsid w:val="00C2544C"/>
    <w:rsid w:val="00C25DBF"/>
    <w:rsid w:val="00C25E8C"/>
    <w:rsid w:val="00C25EE6"/>
    <w:rsid w:val="00C271F6"/>
    <w:rsid w:val="00C35BCF"/>
    <w:rsid w:val="00C4089D"/>
    <w:rsid w:val="00C42C82"/>
    <w:rsid w:val="00C42DAF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912AE"/>
    <w:rsid w:val="00C9327F"/>
    <w:rsid w:val="00C9431A"/>
    <w:rsid w:val="00CA553E"/>
    <w:rsid w:val="00CA5A75"/>
    <w:rsid w:val="00CB1423"/>
    <w:rsid w:val="00CB2C6A"/>
    <w:rsid w:val="00CB5803"/>
    <w:rsid w:val="00CC3B29"/>
    <w:rsid w:val="00CC519D"/>
    <w:rsid w:val="00CC6AED"/>
    <w:rsid w:val="00CD0532"/>
    <w:rsid w:val="00CD3125"/>
    <w:rsid w:val="00CD44C8"/>
    <w:rsid w:val="00CD6497"/>
    <w:rsid w:val="00CD7087"/>
    <w:rsid w:val="00CE5BE9"/>
    <w:rsid w:val="00CE6075"/>
    <w:rsid w:val="00CE6BAE"/>
    <w:rsid w:val="00CF059B"/>
    <w:rsid w:val="00D02BA1"/>
    <w:rsid w:val="00D04410"/>
    <w:rsid w:val="00D1228A"/>
    <w:rsid w:val="00D123E7"/>
    <w:rsid w:val="00D41757"/>
    <w:rsid w:val="00D57040"/>
    <w:rsid w:val="00D84514"/>
    <w:rsid w:val="00D92C00"/>
    <w:rsid w:val="00D93826"/>
    <w:rsid w:val="00D9449F"/>
    <w:rsid w:val="00D9454F"/>
    <w:rsid w:val="00DB7B79"/>
    <w:rsid w:val="00DC0AD5"/>
    <w:rsid w:val="00DC109D"/>
    <w:rsid w:val="00DC43FC"/>
    <w:rsid w:val="00DD4E22"/>
    <w:rsid w:val="00DE2323"/>
    <w:rsid w:val="00DE4B58"/>
    <w:rsid w:val="00E01891"/>
    <w:rsid w:val="00E10350"/>
    <w:rsid w:val="00E106DA"/>
    <w:rsid w:val="00E1126B"/>
    <w:rsid w:val="00E17A1C"/>
    <w:rsid w:val="00E20892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82F36"/>
    <w:rsid w:val="00E86AF3"/>
    <w:rsid w:val="00E95627"/>
    <w:rsid w:val="00E97441"/>
    <w:rsid w:val="00E97521"/>
    <w:rsid w:val="00EB0B5F"/>
    <w:rsid w:val="00EC04DE"/>
    <w:rsid w:val="00ED3716"/>
    <w:rsid w:val="00ED45D2"/>
    <w:rsid w:val="00EE4696"/>
    <w:rsid w:val="00EE58AE"/>
    <w:rsid w:val="00EE7A59"/>
    <w:rsid w:val="00EF42B3"/>
    <w:rsid w:val="00EF4D9A"/>
    <w:rsid w:val="00F00752"/>
    <w:rsid w:val="00F01696"/>
    <w:rsid w:val="00F02B85"/>
    <w:rsid w:val="00F05FB3"/>
    <w:rsid w:val="00F07240"/>
    <w:rsid w:val="00F106F0"/>
    <w:rsid w:val="00F10A0D"/>
    <w:rsid w:val="00F15D2A"/>
    <w:rsid w:val="00F17012"/>
    <w:rsid w:val="00F2165B"/>
    <w:rsid w:val="00F2167C"/>
    <w:rsid w:val="00F22DA6"/>
    <w:rsid w:val="00F26A4C"/>
    <w:rsid w:val="00F31CAE"/>
    <w:rsid w:val="00F356D7"/>
    <w:rsid w:val="00F401AD"/>
    <w:rsid w:val="00F42B1A"/>
    <w:rsid w:val="00F61E9A"/>
    <w:rsid w:val="00F7435C"/>
    <w:rsid w:val="00F76DD4"/>
    <w:rsid w:val="00F82CB0"/>
    <w:rsid w:val="00F84D8C"/>
    <w:rsid w:val="00F87588"/>
    <w:rsid w:val="00F90377"/>
    <w:rsid w:val="00F90AF7"/>
    <w:rsid w:val="00F9345B"/>
    <w:rsid w:val="00F9720C"/>
    <w:rsid w:val="00FA33F7"/>
    <w:rsid w:val="00FA34F3"/>
    <w:rsid w:val="00FB3F85"/>
    <w:rsid w:val="00FB5C48"/>
    <w:rsid w:val="00FB5D7E"/>
    <w:rsid w:val="00FB5F06"/>
    <w:rsid w:val="00FD2D3C"/>
    <w:rsid w:val="00FD4726"/>
    <w:rsid w:val="00FE1A10"/>
    <w:rsid w:val="00FE5319"/>
    <w:rsid w:val="00FF0CB4"/>
    <w:rsid w:val="00FF1473"/>
    <w:rsid w:val="00FF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BDA43"/>
  <w15:docId w15:val="{40101DD6-0F42-40C2-9DC1-1AF3CF42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6.bin"/><Relationship Id="rId175" Type="http://schemas.openxmlformats.org/officeDocument/2006/relationships/footer" Target="footer1.xml"/><Relationship Id="rId170" Type="http://schemas.openxmlformats.org/officeDocument/2006/relationships/image" Target="media/image82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65" Type="http://schemas.openxmlformats.org/officeDocument/2006/relationships/oleObject" Target="embeddings/oleObject79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83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header" Target="head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04D93-4414-405A-BB05-F01A0CF2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12</cp:revision>
  <cp:lastPrinted>2017-02-04T14:52:00Z</cp:lastPrinted>
  <dcterms:created xsi:type="dcterms:W3CDTF">2017-02-21T03:27:00Z</dcterms:created>
  <dcterms:modified xsi:type="dcterms:W3CDTF">2017-02-23T15:29:00Z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